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DEF7E" w14:textId="4CCD7007" w:rsidR="00037E7B" w:rsidRPr="007B7DA8" w:rsidRDefault="00314234" w:rsidP="00D9733E">
      <w:pPr>
        <w:jc w:val="center"/>
        <w:rPr>
          <w:b/>
          <w:bCs/>
          <w:smallCaps/>
        </w:rPr>
      </w:pPr>
      <w:r w:rsidRPr="007B7DA8">
        <w:rPr>
          <w:b/>
          <w:bCs/>
          <w:smallCaps/>
        </w:rPr>
        <w:t>WESLEY THEOLOGICAL SEMINARY</w:t>
      </w:r>
    </w:p>
    <w:p w14:paraId="0721FC9A" w14:textId="0FC5D105" w:rsidR="008154E8" w:rsidRPr="007B7DA8" w:rsidRDefault="00314234" w:rsidP="00BF698E">
      <w:pPr>
        <w:jc w:val="center"/>
        <w:rPr>
          <w:b/>
          <w:bCs/>
          <w:smallCaps/>
        </w:rPr>
      </w:pPr>
      <w:r w:rsidRPr="007B7DA8">
        <w:rPr>
          <w:b/>
          <w:bCs/>
          <w:smallCaps/>
        </w:rPr>
        <w:t>COURSE OF STUDY PROGRAM</w:t>
      </w:r>
    </w:p>
    <w:p w14:paraId="56EA1A26" w14:textId="742F9FC9" w:rsidR="00425A57" w:rsidRPr="007B7DA8" w:rsidRDefault="00314234" w:rsidP="00D9733E">
      <w:pPr>
        <w:jc w:val="center"/>
        <w:rPr>
          <w:b/>
          <w:bCs/>
          <w:smallCaps/>
        </w:rPr>
      </w:pPr>
      <w:r w:rsidRPr="007B7DA8">
        <w:rPr>
          <w:b/>
          <w:bCs/>
          <w:smallCaps/>
        </w:rPr>
        <w:t>CS-522 CONTEMPORARY THEOLOGY</w:t>
      </w:r>
    </w:p>
    <w:p w14:paraId="4DB51BD7" w14:textId="4953FE5A" w:rsidR="00EB4FA8" w:rsidRPr="007B7DA8" w:rsidRDefault="00314234" w:rsidP="009A3E0F">
      <w:pPr>
        <w:jc w:val="center"/>
        <w:rPr>
          <w:b/>
          <w:bCs/>
          <w:smallCaps/>
        </w:rPr>
      </w:pPr>
      <w:r w:rsidRPr="007B7DA8">
        <w:rPr>
          <w:b/>
          <w:bCs/>
          <w:smallCaps/>
        </w:rPr>
        <w:t xml:space="preserve">SYNCHRONOUS ZOOM SESSIONS: </w:t>
      </w:r>
      <w:r w:rsidR="00B601DC">
        <w:rPr>
          <w:b/>
          <w:bCs/>
          <w:smallCaps/>
        </w:rPr>
        <w:t>NOVEMBER 7-8, 2025</w:t>
      </w:r>
    </w:p>
    <w:p w14:paraId="1EE636DE" w14:textId="77777777" w:rsidR="00BA17D1" w:rsidRPr="007B7DA8" w:rsidRDefault="00BA17D1" w:rsidP="00D9733E">
      <w:pPr>
        <w:jc w:val="center"/>
        <w:rPr>
          <w:b/>
          <w:bCs/>
          <w:smallCaps/>
        </w:rPr>
      </w:pPr>
    </w:p>
    <w:p w14:paraId="18708C3C" w14:textId="2F04E0F9" w:rsidR="00D9733E" w:rsidRDefault="00366027" w:rsidP="00366027">
      <w:r>
        <w:t>Rev. Bruce G. Epperly, Ph.D.</w:t>
      </w:r>
      <w:r>
        <w:tab/>
      </w:r>
      <w:r>
        <w:tab/>
      </w:r>
      <w:r>
        <w:tab/>
      </w:r>
      <w:r>
        <w:tab/>
      </w:r>
      <w:r>
        <w:tab/>
      </w:r>
      <w:hyperlink r:id="rId8" w:history="1">
        <w:r w:rsidRPr="005E0450">
          <w:rPr>
            <w:rStyle w:val="Hyperlink"/>
          </w:rPr>
          <w:t>drbruceepperly@aol.com</w:t>
        </w:r>
      </w:hyperlink>
    </w:p>
    <w:p w14:paraId="20B037F0" w14:textId="0E77491F" w:rsidR="00366027" w:rsidRDefault="00BF698E" w:rsidP="00366027">
      <w:r>
        <w:t>508-240-4355</w:t>
      </w:r>
      <w:r w:rsidR="00366027">
        <w:tab/>
      </w:r>
      <w:r w:rsidR="00366027">
        <w:tab/>
      </w:r>
      <w:r w:rsidR="00366027">
        <w:tab/>
      </w:r>
      <w:r w:rsidR="00366027">
        <w:tab/>
      </w:r>
      <w:r w:rsidR="00366027">
        <w:tab/>
      </w:r>
      <w:r w:rsidR="00366027">
        <w:tab/>
      </w:r>
      <w:r w:rsidR="00366027">
        <w:tab/>
      </w:r>
      <w:hyperlink r:id="rId9" w:history="1">
        <w:r w:rsidRPr="005E0450">
          <w:rPr>
            <w:rStyle w:val="Hyperlink"/>
          </w:rPr>
          <w:t>bepperly@wesleyseminary.edu</w:t>
        </w:r>
      </w:hyperlink>
    </w:p>
    <w:p w14:paraId="6FDA0C7D" w14:textId="77777777" w:rsidR="00366027" w:rsidRDefault="00366027" w:rsidP="00366027"/>
    <w:p w14:paraId="6A0FCFB7" w14:textId="7EABD715" w:rsidR="00366027" w:rsidRDefault="00366027" w:rsidP="00366027">
      <w:r>
        <w:t>We are all theologians.  We all seek to have a framework for understanding our lives</w:t>
      </w:r>
      <w:r w:rsidR="009F3B3D">
        <w:t xml:space="preserve">, the world, and the challenges we face.  Theology involves loving God with the mind, and also with the heart and hands.  Theological </w:t>
      </w:r>
      <w:r w:rsidR="00991AD4">
        <w:t xml:space="preserve">reflection joins spirituality and scripture as well as the current world in which we live, </w:t>
      </w:r>
      <w:r w:rsidR="00EC2B43">
        <w:t xml:space="preserve">including politics, </w:t>
      </w:r>
      <w:r w:rsidR="00991AD4">
        <w:t xml:space="preserve">science and literature, and </w:t>
      </w:r>
      <w:r w:rsidR="00774D06">
        <w:t xml:space="preserve">the </w:t>
      </w:r>
      <w:r w:rsidR="00EC2B43">
        <w:t>real-life presence</w:t>
      </w:r>
      <w:r w:rsidR="00774D06">
        <w:t xml:space="preserve"> and ideal vision of God’s realm in the world.  Theology is an essential guidepost for ministerial excellence and exists within the poles of seeking the truth and recognizing that we can never fully apprehend the truth.  We must be passion</w:t>
      </w:r>
      <w:r w:rsidR="00B027DE">
        <w:t>ate</w:t>
      </w:r>
      <w:r w:rsidR="00774D06">
        <w:t xml:space="preserve"> and hopeful and also humble and open to growth in dialogue with others to be faithful theologians.</w:t>
      </w:r>
    </w:p>
    <w:p w14:paraId="6F49491B" w14:textId="696F8F53" w:rsidR="00774D06" w:rsidRDefault="00774D06" w:rsidP="00366027"/>
    <w:p w14:paraId="0C14BA6C" w14:textId="3260284B" w:rsidR="00774D06" w:rsidRDefault="00E82318" w:rsidP="00366027">
      <w:r>
        <w:t>As pastoral leaders, we need to think theologically and join our theology with our prayer life and responsibility to the world beyond the church.  Christian theology is always church theology</w:t>
      </w:r>
      <w:r w:rsidR="00EE1DDF">
        <w:t xml:space="preserve"> and yet it goes beyond the church to shape our social order, bring healing and welcome to outsiders, and preach good news to seekers and persons in need of healing and wholeness of body, mind, spirit, and relationships. </w:t>
      </w:r>
      <w:r w:rsidR="00774D06">
        <w:t xml:space="preserve">Theology is always timely.  We must consult the wisdom of the past and also realize that God is always doing a new thing in relationship to our changing world.  </w:t>
      </w:r>
    </w:p>
    <w:p w14:paraId="55844735" w14:textId="77777777" w:rsidR="00585B4B" w:rsidRDefault="00585B4B" w:rsidP="00366027"/>
    <w:p w14:paraId="4EE15E90" w14:textId="00DC8337" w:rsidR="00585B4B" w:rsidRDefault="00585B4B" w:rsidP="00366027">
      <w:r>
        <w:t>Theology is a holy adventure, prayerful and open to growth in wisdom and stature as we learn to see God’s light and then share God’s light with our unique setting and historical context.</w:t>
      </w:r>
      <w:r w:rsidR="004D3439">
        <w:t xml:space="preserve">  Theology is never </w:t>
      </w:r>
      <w:r w:rsidR="00666772">
        <w:t>exact and</w:t>
      </w:r>
      <w:r w:rsidR="00652E71">
        <w:t xml:space="preserve"> is always growing as our understanding of the world and human life expands.</w:t>
      </w:r>
    </w:p>
    <w:p w14:paraId="137F517C" w14:textId="77777777" w:rsidR="00F13B9E" w:rsidRDefault="00F13B9E" w:rsidP="00366027"/>
    <w:p w14:paraId="55CC748B" w14:textId="19D0ED9C" w:rsidR="00F13B9E" w:rsidRDefault="00F13B9E" w:rsidP="00366027">
      <w:r>
        <w:t xml:space="preserve">Theology is also pastoral and practical, especially for pastors, who must mediate theological reflection with issues of </w:t>
      </w:r>
      <w:r w:rsidR="009A1672">
        <w:t xml:space="preserve">trauma, illness, aging, mortality, and ethical and political dilemmas. </w:t>
      </w:r>
    </w:p>
    <w:p w14:paraId="2B2E4533" w14:textId="058BF196" w:rsidR="009A1672" w:rsidRDefault="009A1672" w:rsidP="00366027"/>
    <w:p w14:paraId="29D954C0" w14:textId="2B733475" w:rsidR="009A1672" w:rsidRDefault="009A1672" w:rsidP="00366027">
      <w:r>
        <w:t>Moreover, good theology is grounded in spiritual experience and nurtures the spiritual experiences of individuals and communities alike.</w:t>
      </w:r>
    </w:p>
    <w:p w14:paraId="5C305B5A" w14:textId="77777777" w:rsidR="00366027" w:rsidRPr="00E501A7" w:rsidRDefault="00366027" w:rsidP="00366027">
      <w:pPr>
        <w:rPr>
          <w:rStyle w:val="Hyperlink"/>
          <w:color w:val="4472C4" w:themeColor="accent1"/>
        </w:rPr>
      </w:pPr>
    </w:p>
    <w:p w14:paraId="4D455FD3" w14:textId="720522F1" w:rsidR="00D9733E" w:rsidRDefault="00D9733E" w:rsidP="00D9733E">
      <w:pPr>
        <w:rPr>
          <w:b/>
          <w:u w:val="single"/>
        </w:rPr>
      </w:pPr>
      <w:r w:rsidRPr="00E501A7">
        <w:rPr>
          <w:b/>
          <w:u w:val="single"/>
        </w:rPr>
        <w:t>COURSE DESCRIPTION</w:t>
      </w:r>
    </w:p>
    <w:p w14:paraId="326810DD" w14:textId="77777777" w:rsidR="00AC2E97" w:rsidRPr="00E501A7" w:rsidRDefault="00AC2E97" w:rsidP="00D9733E"/>
    <w:p w14:paraId="24EA1269" w14:textId="77777777" w:rsidR="00280143" w:rsidRPr="00280143" w:rsidRDefault="00280143" w:rsidP="00280143">
      <w:pPr>
        <w:rPr>
          <w:rFonts w:eastAsiaTheme="minorHAnsi"/>
        </w:rPr>
      </w:pPr>
      <w:r w:rsidRPr="00280143">
        <w:rPr>
          <w:rFonts w:eastAsiaTheme="minorHAnsi"/>
        </w:rPr>
        <w:t xml:space="preserve">This course covers significant individuals, movements, events, and theological </w:t>
      </w:r>
    </w:p>
    <w:p w14:paraId="42D0FC51" w14:textId="1D0411B6" w:rsidR="00280143" w:rsidRPr="00280143" w:rsidRDefault="00280143" w:rsidP="00280143">
      <w:pPr>
        <w:rPr>
          <w:rFonts w:eastAsiaTheme="minorHAnsi"/>
        </w:rPr>
      </w:pPr>
      <w:r w:rsidRPr="00280143">
        <w:rPr>
          <w:rFonts w:eastAsiaTheme="minorHAnsi"/>
        </w:rPr>
        <w:t>developments from the nineteenth century to the present</w:t>
      </w:r>
      <w:r w:rsidR="00AC2E97">
        <w:rPr>
          <w:rFonts w:eastAsiaTheme="minorHAnsi"/>
        </w:rPr>
        <w:t xml:space="preserve"> in light of</w:t>
      </w:r>
      <w:r w:rsidRPr="00280143">
        <w:rPr>
          <w:rFonts w:eastAsiaTheme="minorHAnsi"/>
        </w:rPr>
        <w:t xml:space="preserve"> GBHEM goals:</w:t>
      </w:r>
    </w:p>
    <w:p w14:paraId="666C95C7" w14:textId="77777777" w:rsidR="00280143" w:rsidRPr="00280143" w:rsidRDefault="00280143" w:rsidP="00280143">
      <w:pPr>
        <w:rPr>
          <w:rFonts w:eastAsiaTheme="minorHAnsi"/>
        </w:rPr>
      </w:pPr>
    </w:p>
    <w:p w14:paraId="4DC5674E" w14:textId="0899A4BA" w:rsidR="00D60244" w:rsidRDefault="00280143" w:rsidP="00280143">
      <w:pPr>
        <w:rPr>
          <w:rFonts w:eastAsiaTheme="minorHAnsi"/>
        </w:rPr>
      </w:pPr>
      <w:r w:rsidRPr="00280143">
        <w:rPr>
          <w:rFonts w:eastAsiaTheme="minorHAnsi"/>
        </w:rPr>
        <w:t xml:space="preserve">1. </w:t>
      </w:r>
      <w:r w:rsidR="00D60244">
        <w:rPr>
          <w:rFonts w:eastAsiaTheme="minorHAnsi"/>
        </w:rPr>
        <w:t xml:space="preserve">Explore the current theological situation with </w:t>
      </w:r>
      <w:r w:rsidR="00071A8E">
        <w:rPr>
          <w:rFonts w:eastAsiaTheme="minorHAnsi"/>
        </w:rPr>
        <w:t>an eye to joining tradition and innovation and responding to the realities of our time.  The Reformation is always reforming and we need a theology as lively as the world in which we live.</w:t>
      </w:r>
    </w:p>
    <w:p w14:paraId="3D1B15AD" w14:textId="77777777" w:rsidR="00D60244" w:rsidRDefault="00D60244" w:rsidP="00280143">
      <w:pPr>
        <w:rPr>
          <w:rFonts w:eastAsiaTheme="minorHAnsi"/>
        </w:rPr>
      </w:pPr>
    </w:p>
    <w:p w14:paraId="6EBAD1C6" w14:textId="3DDB4A27" w:rsidR="00280143" w:rsidRPr="00280143" w:rsidRDefault="00D60244" w:rsidP="00280143">
      <w:pPr>
        <w:rPr>
          <w:rFonts w:eastAsiaTheme="minorHAnsi"/>
        </w:rPr>
      </w:pPr>
      <w:r>
        <w:rPr>
          <w:rFonts w:eastAsiaTheme="minorHAnsi"/>
        </w:rPr>
        <w:t xml:space="preserve">2. </w:t>
      </w:r>
      <w:r w:rsidR="00280143" w:rsidRPr="00280143">
        <w:rPr>
          <w:rFonts w:eastAsiaTheme="minorHAnsi"/>
        </w:rPr>
        <w:t xml:space="preserve">Understand the origins and theological tenets of </w:t>
      </w:r>
      <w:r w:rsidR="009A1672">
        <w:rPr>
          <w:rFonts w:eastAsiaTheme="minorHAnsi"/>
        </w:rPr>
        <w:t xml:space="preserve">theological </w:t>
      </w:r>
      <w:r w:rsidR="00280143" w:rsidRPr="00280143">
        <w:rPr>
          <w:rFonts w:eastAsiaTheme="minorHAnsi"/>
        </w:rPr>
        <w:t>liberalism from the early</w:t>
      </w:r>
    </w:p>
    <w:p w14:paraId="100E9B02" w14:textId="77777777" w:rsidR="00280143" w:rsidRPr="00280143" w:rsidRDefault="00280143" w:rsidP="00280143">
      <w:pPr>
        <w:rPr>
          <w:rFonts w:eastAsiaTheme="minorHAnsi"/>
        </w:rPr>
      </w:pPr>
      <w:r w:rsidRPr="00280143">
        <w:rPr>
          <w:rFonts w:eastAsiaTheme="minorHAnsi"/>
        </w:rPr>
        <w:t>19th century to the present, including its influence on ecumenism and process theology.</w:t>
      </w:r>
    </w:p>
    <w:p w14:paraId="1B5D5BCB" w14:textId="77777777" w:rsidR="00280143" w:rsidRPr="00280143" w:rsidRDefault="00280143" w:rsidP="00280143">
      <w:pPr>
        <w:rPr>
          <w:rFonts w:eastAsiaTheme="minorHAnsi"/>
        </w:rPr>
      </w:pPr>
    </w:p>
    <w:p w14:paraId="1C9AB65F" w14:textId="77777777" w:rsidR="00D32EE5" w:rsidRDefault="00280143" w:rsidP="00280143">
      <w:pPr>
        <w:rPr>
          <w:rFonts w:eastAsiaTheme="minorHAnsi"/>
        </w:rPr>
      </w:pPr>
      <w:r w:rsidRPr="00280143">
        <w:rPr>
          <w:rFonts w:eastAsiaTheme="minorHAnsi"/>
        </w:rPr>
        <w:t xml:space="preserve">2. Understand and distinguish reactions to liberalism, including Fundamentalism, </w:t>
      </w:r>
    </w:p>
    <w:p w14:paraId="2F929E56" w14:textId="7675B481" w:rsidR="00280143" w:rsidRPr="00280143" w:rsidRDefault="00280143" w:rsidP="00280143">
      <w:pPr>
        <w:rPr>
          <w:rFonts w:eastAsiaTheme="minorHAnsi"/>
        </w:rPr>
      </w:pPr>
      <w:r w:rsidRPr="00280143">
        <w:rPr>
          <w:rFonts w:eastAsiaTheme="minorHAnsi"/>
        </w:rPr>
        <w:t>Neo‐Orthodoxy, and Evangelicalism.</w:t>
      </w:r>
    </w:p>
    <w:p w14:paraId="26D109AF" w14:textId="77777777" w:rsidR="00280143" w:rsidRPr="00280143" w:rsidRDefault="00280143" w:rsidP="00280143">
      <w:pPr>
        <w:rPr>
          <w:rFonts w:eastAsiaTheme="minorHAnsi"/>
        </w:rPr>
      </w:pPr>
    </w:p>
    <w:p w14:paraId="455C606D" w14:textId="39EF65ED" w:rsidR="00280143" w:rsidRPr="00280143" w:rsidRDefault="00280143" w:rsidP="00280143">
      <w:pPr>
        <w:rPr>
          <w:rFonts w:eastAsiaTheme="minorHAnsi"/>
        </w:rPr>
      </w:pPr>
      <w:r w:rsidRPr="00280143">
        <w:rPr>
          <w:rFonts w:eastAsiaTheme="minorHAnsi"/>
        </w:rPr>
        <w:t>3. Understand the historical development and theology of the Holiness</w:t>
      </w:r>
      <w:r w:rsidR="00CC01CA">
        <w:rPr>
          <w:rFonts w:eastAsiaTheme="minorHAnsi"/>
        </w:rPr>
        <w:t xml:space="preserve"> </w:t>
      </w:r>
      <w:r w:rsidRPr="00280143">
        <w:rPr>
          <w:rFonts w:eastAsiaTheme="minorHAnsi"/>
        </w:rPr>
        <w:t>Movement, Pentecostalism, and the Charismatic Movement.</w:t>
      </w:r>
    </w:p>
    <w:p w14:paraId="03EC1E47" w14:textId="77777777" w:rsidR="00280143" w:rsidRPr="00280143" w:rsidRDefault="00280143" w:rsidP="00280143">
      <w:pPr>
        <w:rPr>
          <w:rFonts w:eastAsiaTheme="minorHAnsi"/>
        </w:rPr>
      </w:pPr>
    </w:p>
    <w:p w14:paraId="23F6ACEA" w14:textId="1D7BB0C5" w:rsidR="00883804" w:rsidRPr="00E501A7" w:rsidRDefault="00280143" w:rsidP="00280143">
      <w:pPr>
        <w:rPr>
          <w:rFonts w:eastAsiaTheme="minorHAnsi"/>
        </w:rPr>
      </w:pPr>
      <w:r w:rsidRPr="00280143">
        <w:rPr>
          <w:rFonts w:eastAsiaTheme="minorHAnsi"/>
        </w:rPr>
        <w:t>4. Understand the origins and tenets of Liberation</w:t>
      </w:r>
      <w:r w:rsidR="0090149D">
        <w:rPr>
          <w:rFonts w:eastAsiaTheme="minorHAnsi"/>
        </w:rPr>
        <w:t>, Environmental,</w:t>
      </w:r>
      <w:r w:rsidRPr="00280143">
        <w:rPr>
          <w:rFonts w:eastAsiaTheme="minorHAnsi"/>
        </w:rPr>
        <w:t xml:space="preserve"> and Contextual</w:t>
      </w:r>
      <w:r w:rsidR="004864A8">
        <w:rPr>
          <w:rFonts w:eastAsiaTheme="minorHAnsi"/>
        </w:rPr>
        <w:t xml:space="preserve"> </w:t>
      </w:r>
      <w:r w:rsidR="007351A7" w:rsidRPr="00E501A7">
        <w:rPr>
          <w:rFonts w:eastAsiaTheme="minorHAnsi"/>
        </w:rPr>
        <w:t>T</w:t>
      </w:r>
      <w:r w:rsidRPr="00E501A7">
        <w:rPr>
          <w:rFonts w:eastAsiaTheme="minorHAnsi"/>
        </w:rPr>
        <w:t>heologies</w:t>
      </w:r>
    </w:p>
    <w:p w14:paraId="4B6B10EE" w14:textId="2474D34D" w:rsidR="007351A7" w:rsidRPr="00E501A7" w:rsidRDefault="007351A7" w:rsidP="00280143">
      <w:pPr>
        <w:rPr>
          <w:rFonts w:eastAsiaTheme="minorHAnsi"/>
        </w:rPr>
      </w:pPr>
    </w:p>
    <w:p w14:paraId="15FFD9DD" w14:textId="3D806C9C" w:rsidR="00C63414" w:rsidRDefault="00E501A7" w:rsidP="00C63414">
      <w:pPr>
        <w:contextualSpacing/>
        <w:rPr>
          <w:rFonts w:eastAsiaTheme="minorHAnsi"/>
          <w:b/>
          <w:bCs/>
          <w:u w:val="single"/>
        </w:rPr>
      </w:pPr>
      <w:r>
        <w:rPr>
          <w:rFonts w:eastAsiaTheme="minorHAnsi"/>
          <w:b/>
          <w:bCs/>
          <w:u w:val="single"/>
        </w:rPr>
        <w:t>TEXTS</w:t>
      </w:r>
    </w:p>
    <w:p w14:paraId="7B500495" w14:textId="44FA568F" w:rsidR="00001D1D" w:rsidRDefault="00001D1D" w:rsidP="00C63414">
      <w:pPr>
        <w:contextualSpacing/>
        <w:rPr>
          <w:rFonts w:eastAsiaTheme="minorHAnsi"/>
        </w:rPr>
      </w:pPr>
    </w:p>
    <w:p w14:paraId="52D79167" w14:textId="3BCD83B9" w:rsidR="009A2629" w:rsidRPr="009A2629" w:rsidRDefault="009A2629" w:rsidP="00C63414">
      <w:pPr>
        <w:contextualSpacing/>
        <w:rPr>
          <w:rFonts w:eastAsiaTheme="minorHAnsi"/>
          <w:b/>
          <w:bCs/>
        </w:rPr>
      </w:pPr>
      <w:r>
        <w:rPr>
          <w:rFonts w:eastAsiaTheme="minorHAnsi"/>
          <w:b/>
          <w:bCs/>
        </w:rPr>
        <w:t>Required:</w:t>
      </w:r>
    </w:p>
    <w:p w14:paraId="3A56737D" w14:textId="43D27144" w:rsidR="00C63414" w:rsidRPr="00E501A7" w:rsidRDefault="00A42CA0" w:rsidP="00C63414">
      <w:pPr>
        <w:contextualSpacing/>
        <w:rPr>
          <w:rFonts w:eastAsiaTheme="minorHAnsi"/>
          <w:i/>
          <w:iCs/>
        </w:rPr>
      </w:pPr>
      <w:r w:rsidRPr="00A42CA0">
        <w:rPr>
          <w:rFonts w:eastAsiaTheme="minorHAnsi"/>
        </w:rPr>
        <w:t xml:space="preserve">Daniel Migliore, </w:t>
      </w:r>
      <w:r w:rsidRPr="00A42CA0">
        <w:rPr>
          <w:rFonts w:eastAsiaTheme="minorHAnsi"/>
          <w:i/>
          <w:iCs/>
        </w:rPr>
        <w:t>Faith Seeking Understanding.</w:t>
      </w:r>
    </w:p>
    <w:p w14:paraId="5D00AC9E" w14:textId="52178D13" w:rsidR="00AA0640" w:rsidRPr="00AA0640" w:rsidRDefault="0003018F" w:rsidP="00C63414">
      <w:pPr>
        <w:contextualSpacing/>
        <w:rPr>
          <w:rFonts w:eastAsiaTheme="minorHAnsi"/>
          <w:i/>
          <w:iCs/>
        </w:rPr>
      </w:pPr>
      <w:r>
        <w:rPr>
          <w:rFonts w:eastAsiaTheme="minorHAnsi"/>
        </w:rPr>
        <w:t xml:space="preserve">Bruce Epperly, </w:t>
      </w:r>
      <w:r w:rsidR="00AA0640">
        <w:rPr>
          <w:rFonts w:eastAsiaTheme="minorHAnsi"/>
          <w:i/>
          <w:iCs/>
        </w:rPr>
        <w:t>Jesus: Mystic, Healer, and Prophet</w:t>
      </w:r>
    </w:p>
    <w:p w14:paraId="3AD9E8D7" w14:textId="3B0244A2" w:rsidR="00F32A31" w:rsidRPr="00AB6959" w:rsidRDefault="00AB6959" w:rsidP="00C63414">
      <w:pPr>
        <w:contextualSpacing/>
        <w:rPr>
          <w:rFonts w:eastAsiaTheme="minorHAnsi"/>
          <w:i/>
          <w:iCs/>
        </w:rPr>
      </w:pPr>
      <w:r>
        <w:rPr>
          <w:rFonts w:eastAsiaTheme="minorHAnsi"/>
        </w:rPr>
        <w:t xml:space="preserve">Grace Ji-Sun Kim, </w:t>
      </w:r>
      <w:r>
        <w:rPr>
          <w:rFonts w:eastAsiaTheme="minorHAnsi"/>
          <w:i/>
          <w:iCs/>
        </w:rPr>
        <w:t>Spirit</w:t>
      </w:r>
      <w:r w:rsidR="008C5C5E">
        <w:rPr>
          <w:rFonts w:eastAsiaTheme="minorHAnsi"/>
          <w:i/>
          <w:iCs/>
        </w:rPr>
        <w:t xml:space="preserve"> Life</w:t>
      </w:r>
    </w:p>
    <w:p w14:paraId="364B6864" w14:textId="77777777" w:rsidR="008C5C5E" w:rsidRDefault="008C5C5E" w:rsidP="00C63414">
      <w:pPr>
        <w:contextualSpacing/>
        <w:rPr>
          <w:rFonts w:eastAsiaTheme="minorHAnsi"/>
          <w:b/>
          <w:bCs/>
        </w:rPr>
      </w:pPr>
    </w:p>
    <w:p w14:paraId="2664C6A1" w14:textId="74D3E52A" w:rsidR="003129DF" w:rsidRDefault="00365332" w:rsidP="00C63414">
      <w:pPr>
        <w:contextualSpacing/>
        <w:rPr>
          <w:rFonts w:eastAsiaTheme="minorHAnsi"/>
          <w:b/>
          <w:bCs/>
          <w:u w:val="single"/>
        </w:rPr>
      </w:pPr>
      <w:r>
        <w:rPr>
          <w:rFonts w:eastAsiaTheme="minorHAnsi"/>
          <w:b/>
          <w:bCs/>
          <w:u w:val="single"/>
        </w:rPr>
        <w:t>SYNCHRONOUS SESSIONS</w:t>
      </w:r>
    </w:p>
    <w:p w14:paraId="64B4620E" w14:textId="46C074CC" w:rsidR="00CD5D52" w:rsidRDefault="00CE466B" w:rsidP="00CE466B">
      <w:r>
        <w:t>Synchronous sessions are class meetings on the Zoom online platform. Our five synchronous sessions are scheduled for five Saturdays</w:t>
      </w:r>
      <w:r w:rsidR="006D1F16">
        <w:t>, e</w:t>
      </w:r>
      <w:r w:rsidR="00B64BDE">
        <w:t>astern time</w:t>
      </w:r>
      <w:r w:rsidR="006031B9">
        <w:t>:</w:t>
      </w:r>
    </w:p>
    <w:p w14:paraId="1B984798" w14:textId="77777777" w:rsidR="008C5C5E" w:rsidRDefault="008C5C5E" w:rsidP="00CE466B">
      <w:pPr>
        <w:rPr>
          <w:b/>
          <w:bCs/>
        </w:rPr>
      </w:pPr>
    </w:p>
    <w:p w14:paraId="74B54295" w14:textId="445D98F5" w:rsidR="005D65A9" w:rsidRDefault="009A3E0F" w:rsidP="00CE466B">
      <w:pPr>
        <w:rPr>
          <w:b/>
          <w:bCs/>
        </w:rPr>
      </w:pPr>
      <w:r>
        <w:rPr>
          <w:b/>
          <w:bCs/>
        </w:rPr>
        <w:t xml:space="preserve">Monday to Friday, </w:t>
      </w:r>
      <w:r w:rsidR="00B601DC">
        <w:rPr>
          <w:b/>
          <w:bCs/>
        </w:rPr>
        <w:t>November 7-8</w:t>
      </w:r>
    </w:p>
    <w:p w14:paraId="6874AFEA" w14:textId="77777777" w:rsidR="005D65A9" w:rsidRDefault="005D65A9" w:rsidP="00CE466B">
      <w:pPr>
        <w:rPr>
          <w:b/>
          <w:bCs/>
        </w:rPr>
      </w:pPr>
    </w:p>
    <w:p w14:paraId="29713AF8" w14:textId="637665E7" w:rsidR="00B3707B" w:rsidRDefault="00CC1572" w:rsidP="00CE466B">
      <w:pPr>
        <w:rPr>
          <w:b/>
          <w:bCs/>
          <w:u w:val="single"/>
        </w:rPr>
      </w:pPr>
      <w:r>
        <w:rPr>
          <w:b/>
          <w:bCs/>
          <w:u w:val="single"/>
        </w:rPr>
        <w:t>READING ASSIGNMENTS</w:t>
      </w:r>
    </w:p>
    <w:p w14:paraId="5BAAE389" w14:textId="32406E37" w:rsidR="0065135B" w:rsidRDefault="00653B98" w:rsidP="00CE466B">
      <w:r>
        <w:t xml:space="preserve">Please do your reading before class and in a timely manner.  Theology has its own language and often takes time to digest.  You might </w:t>
      </w:r>
      <w:r w:rsidR="004E769A">
        <w:t xml:space="preserve">do a personal journal noting challenges and insights related to the reading. </w:t>
      </w:r>
    </w:p>
    <w:p w14:paraId="54E75AEF" w14:textId="77777777" w:rsidR="004E769A" w:rsidRPr="00653B98" w:rsidRDefault="004E769A" w:rsidP="00CE466B"/>
    <w:p w14:paraId="64560E4C" w14:textId="5EFB9EDC" w:rsidR="00731E40" w:rsidRDefault="009F1623" w:rsidP="00CE466B">
      <w:pPr>
        <w:rPr>
          <w:b/>
          <w:bCs/>
          <w:u w:val="single"/>
        </w:rPr>
      </w:pPr>
      <w:r>
        <w:rPr>
          <w:b/>
          <w:bCs/>
          <w:u w:val="single"/>
        </w:rPr>
        <w:t>WRITING ASSIGNMENTS</w:t>
      </w:r>
    </w:p>
    <w:p w14:paraId="760A4326" w14:textId="5A4914AA" w:rsidR="000545BE" w:rsidRPr="00833C83" w:rsidRDefault="007C2D86" w:rsidP="00CE466B">
      <w:pPr>
        <w:rPr>
          <w:b/>
          <w:bCs/>
        </w:rPr>
      </w:pPr>
      <w:r>
        <w:rPr>
          <w:b/>
          <w:bCs/>
          <w:u w:val="single"/>
        </w:rPr>
        <w:t xml:space="preserve">          </w:t>
      </w:r>
    </w:p>
    <w:p w14:paraId="39E842CC" w14:textId="40AAAC21" w:rsidR="00A459C6" w:rsidRDefault="006750F9" w:rsidP="00A459C6">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U</w:t>
      </w:r>
      <w:r w:rsidR="00A459C6" w:rsidRPr="00D42306">
        <w:rPr>
          <w:rFonts w:ascii="Times New Roman" w:hAnsi="Times New Roman" w:cs="Times New Roman"/>
          <w:b/>
          <w:sz w:val="24"/>
          <w:szCs w:val="24"/>
        </w:rPr>
        <w:t>tilize the assigned books as sources for your papers.</w:t>
      </w:r>
    </w:p>
    <w:p w14:paraId="6E9A36D1" w14:textId="18B28331" w:rsidR="00833C83" w:rsidRPr="00D42306" w:rsidRDefault="00DF2CDC" w:rsidP="00A459C6">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Two of the p</w:t>
      </w:r>
      <w:r w:rsidR="004213DE">
        <w:rPr>
          <w:rFonts w:ascii="Times New Roman" w:hAnsi="Times New Roman" w:cs="Times New Roman"/>
          <w:b/>
          <w:sz w:val="24"/>
          <w:szCs w:val="24"/>
        </w:rPr>
        <w:t>apers are due by class times (synchronous sessions)</w:t>
      </w:r>
      <w:r w:rsidR="00855E11">
        <w:rPr>
          <w:rFonts w:ascii="Times New Roman" w:hAnsi="Times New Roman" w:cs="Times New Roman"/>
          <w:b/>
          <w:sz w:val="24"/>
          <w:szCs w:val="24"/>
        </w:rPr>
        <w:t>. Have a hard copy at hand for discussion.</w:t>
      </w:r>
    </w:p>
    <w:p w14:paraId="1E575EC2" w14:textId="2D97209C" w:rsidR="00A459C6" w:rsidRPr="00D42306" w:rsidRDefault="00A459C6" w:rsidP="00A459C6">
      <w:pPr>
        <w:pStyle w:val="ListParagraph"/>
        <w:numPr>
          <w:ilvl w:val="0"/>
          <w:numId w:val="3"/>
        </w:numPr>
        <w:spacing w:after="0" w:line="240" w:lineRule="auto"/>
        <w:rPr>
          <w:rFonts w:ascii="Times New Roman" w:hAnsi="Times New Roman" w:cs="Times New Roman"/>
          <w:b/>
          <w:sz w:val="24"/>
          <w:szCs w:val="24"/>
        </w:rPr>
      </w:pPr>
      <w:r w:rsidRPr="00D42306">
        <w:rPr>
          <w:rFonts w:ascii="Times New Roman" w:hAnsi="Times New Roman" w:cs="Times New Roman"/>
          <w:b/>
          <w:sz w:val="24"/>
          <w:szCs w:val="24"/>
        </w:rPr>
        <w:t>Papers must be submitted in Microsoft Word</w:t>
      </w:r>
      <w:r w:rsidR="004E769A">
        <w:rPr>
          <w:rFonts w:ascii="Times New Roman" w:hAnsi="Times New Roman" w:cs="Times New Roman"/>
          <w:b/>
          <w:sz w:val="24"/>
          <w:szCs w:val="24"/>
        </w:rPr>
        <w:t xml:space="preserve"> </w:t>
      </w:r>
      <w:r w:rsidR="005D65A9">
        <w:rPr>
          <w:rFonts w:ascii="Times New Roman" w:hAnsi="Times New Roman" w:cs="Times New Roman"/>
          <w:b/>
          <w:sz w:val="24"/>
          <w:szCs w:val="24"/>
        </w:rPr>
        <w:t xml:space="preserve">both </w:t>
      </w:r>
      <w:proofErr w:type="gramStart"/>
      <w:r w:rsidR="004E769A">
        <w:rPr>
          <w:rFonts w:ascii="Times New Roman" w:hAnsi="Times New Roman" w:cs="Times New Roman"/>
          <w:b/>
          <w:sz w:val="24"/>
          <w:szCs w:val="24"/>
        </w:rPr>
        <w:t>to</w:t>
      </w:r>
      <w:r w:rsidR="003D45C7">
        <w:rPr>
          <w:rFonts w:ascii="Times New Roman" w:hAnsi="Times New Roman" w:cs="Times New Roman"/>
          <w:b/>
          <w:sz w:val="24"/>
          <w:szCs w:val="24"/>
        </w:rPr>
        <w:t>:</w:t>
      </w:r>
      <w:proofErr w:type="gramEnd"/>
      <w:r w:rsidR="003D45C7">
        <w:rPr>
          <w:rFonts w:ascii="Times New Roman" w:hAnsi="Times New Roman" w:cs="Times New Roman"/>
          <w:b/>
          <w:sz w:val="24"/>
          <w:szCs w:val="24"/>
        </w:rPr>
        <w:t xml:space="preserve"> 1)</w:t>
      </w:r>
      <w:r w:rsidR="00203FA7">
        <w:rPr>
          <w:rFonts w:ascii="Times New Roman" w:hAnsi="Times New Roman" w:cs="Times New Roman"/>
          <w:b/>
          <w:sz w:val="24"/>
          <w:szCs w:val="24"/>
        </w:rPr>
        <w:t xml:space="preserve"> drbruceepperly@aol.com</w:t>
      </w:r>
      <w:r w:rsidR="003D45C7" w:rsidRPr="00DC683A">
        <w:rPr>
          <w:rFonts w:ascii="Times New Roman" w:hAnsi="Times New Roman" w:cs="Times New Roman"/>
          <w:b/>
          <w:color w:val="FF0000"/>
          <w:sz w:val="24"/>
          <w:szCs w:val="24"/>
        </w:rPr>
        <w:t xml:space="preserve"> </w:t>
      </w:r>
      <w:r w:rsidR="003D45C7">
        <w:rPr>
          <w:rFonts w:ascii="Times New Roman" w:hAnsi="Times New Roman" w:cs="Times New Roman"/>
          <w:b/>
          <w:sz w:val="24"/>
          <w:szCs w:val="24"/>
        </w:rPr>
        <w:t xml:space="preserve">and 2) posted on </w:t>
      </w:r>
      <w:proofErr w:type="gramStart"/>
      <w:r w:rsidR="003D45C7">
        <w:rPr>
          <w:rFonts w:ascii="Times New Roman" w:hAnsi="Times New Roman" w:cs="Times New Roman"/>
          <w:b/>
          <w:sz w:val="24"/>
          <w:szCs w:val="24"/>
        </w:rPr>
        <w:t>Blackboard</w:t>
      </w:r>
      <w:r w:rsidRPr="00D42306">
        <w:rPr>
          <w:rFonts w:ascii="Times New Roman" w:hAnsi="Times New Roman" w:cs="Times New Roman"/>
          <w:b/>
          <w:sz w:val="24"/>
          <w:szCs w:val="24"/>
        </w:rPr>
        <w:t xml:space="preserve"> </w:t>
      </w:r>
      <w:r w:rsidR="007525E8" w:rsidRPr="00D42306">
        <w:rPr>
          <w:rFonts w:ascii="Times New Roman" w:hAnsi="Times New Roman" w:cs="Times New Roman"/>
          <w:b/>
          <w:sz w:val="24"/>
          <w:szCs w:val="24"/>
        </w:rPr>
        <w:t>.</w:t>
      </w:r>
      <w:proofErr w:type="gramEnd"/>
      <w:r w:rsidRPr="00D42306">
        <w:rPr>
          <w:rFonts w:ascii="Times New Roman" w:hAnsi="Times New Roman" w:cs="Times New Roman"/>
          <w:b/>
          <w:sz w:val="24"/>
          <w:szCs w:val="24"/>
        </w:rPr>
        <w:t xml:space="preserve"> Be sure to save a copy.</w:t>
      </w:r>
    </w:p>
    <w:p w14:paraId="5B367E31" w14:textId="0AF37A57" w:rsidR="00A04C8B" w:rsidRPr="002A574C" w:rsidRDefault="00A459C6" w:rsidP="00A04C8B">
      <w:pPr>
        <w:pStyle w:val="ListParagraph"/>
        <w:numPr>
          <w:ilvl w:val="0"/>
          <w:numId w:val="3"/>
        </w:numPr>
        <w:tabs>
          <w:tab w:val="left" w:pos="3060"/>
        </w:tabs>
        <w:rPr>
          <w:b/>
          <w:bCs/>
          <w:u w:val="single"/>
        </w:rPr>
      </w:pPr>
      <w:r w:rsidRPr="00D42306">
        <w:rPr>
          <w:rFonts w:ascii="Times New Roman" w:hAnsi="Times New Roman" w:cs="Times New Roman"/>
          <w:b/>
          <w:sz w:val="24"/>
          <w:szCs w:val="24"/>
        </w:rPr>
        <w:t>The Course of Study program’s expectation is that there be a total of twenty pages of writing for every c</w:t>
      </w:r>
      <w:r w:rsidR="004E769A">
        <w:rPr>
          <w:rFonts w:ascii="Times New Roman" w:hAnsi="Times New Roman" w:cs="Times New Roman"/>
          <w:b/>
          <w:sz w:val="24"/>
          <w:szCs w:val="24"/>
        </w:rPr>
        <w:t>ourse</w:t>
      </w:r>
      <w:r w:rsidRPr="00D42306">
        <w:rPr>
          <w:rFonts w:ascii="Times New Roman" w:hAnsi="Times New Roman" w:cs="Times New Roman"/>
          <w:b/>
          <w:sz w:val="24"/>
          <w:szCs w:val="24"/>
        </w:rPr>
        <w:t>. Your writing needs to meet that expectation.</w:t>
      </w:r>
    </w:p>
    <w:p w14:paraId="2D8644AA" w14:textId="77777777" w:rsidR="00B524AA" w:rsidRDefault="00B524AA" w:rsidP="00B12AC2">
      <w:pPr>
        <w:pStyle w:val="ListParagraph"/>
        <w:tabs>
          <w:tab w:val="left" w:pos="3060"/>
        </w:tabs>
        <w:rPr>
          <w:rFonts w:ascii="Times New Roman" w:hAnsi="Times New Roman" w:cs="Times New Roman"/>
          <w:b/>
          <w:sz w:val="24"/>
          <w:szCs w:val="24"/>
          <w:highlight w:val="yellow"/>
        </w:rPr>
      </w:pPr>
    </w:p>
    <w:p w14:paraId="34E0F4C3" w14:textId="120E88B2" w:rsidR="002A574C" w:rsidRPr="006D7BBD" w:rsidRDefault="002A574C" w:rsidP="00DD7AAF">
      <w:pPr>
        <w:pStyle w:val="ListParagraph"/>
        <w:tabs>
          <w:tab w:val="left" w:pos="3060"/>
        </w:tabs>
        <w:ind w:left="0"/>
        <w:rPr>
          <w:b/>
          <w:bCs/>
          <w:u w:val="single"/>
        </w:rPr>
      </w:pPr>
      <w:r w:rsidRPr="006D7BBD">
        <w:rPr>
          <w:rFonts w:ascii="Times New Roman" w:hAnsi="Times New Roman" w:cs="Times New Roman"/>
          <w:b/>
          <w:sz w:val="24"/>
          <w:szCs w:val="24"/>
        </w:rPr>
        <w:t xml:space="preserve">PRE-COURSE ASSIGNMENTS </w:t>
      </w:r>
      <w:r w:rsidR="00730B74" w:rsidRPr="006D7BBD">
        <w:rPr>
          <w:rFonts w:ascii="Times New Roman" w:hAnsi="Times New Roman" w:cs="Times New Roman"/>
          <w:b/>
          <w:sz w:val="24"/>
          <w:szCs w:val="24"/>
        </w:rPr>
        <w:t xml:space="preserve">ARE IN-DEPTH AND </w:t>
      </w:r>
      <w:r w:rsidRPr="006D7BBD">
        <w:rPr>
          <w:rFonts w:ascii="Times New Roman" w:hAnsi="Times New Roman" w:cs="Times New Roman"/>
          <w:b/>
          <w:sz w:val="24"/>
          <w:szCs w:val="24"/>
        </w:rPr>
        <w:t>SHOULD BE</w:t>
      </w:r>
      <w:r w:rsidR="009B34EB">
        <w:rPr>
          <w:rFonts w:ascii="Times New Roman" w:hAnsi="Times New Roman" w:cs="Times New Roman"/>
          <w:b/>
          <w:sz w:val="24"/>
          <w:szCs w:val="24"/>
        </w:rPr>
        <w:t xml:space="preserve"> STARTED IN LATE </w:t>
      </w:r>
      <w:r w:rsidR="005D65A9">
        <w:rPr>
          <w:rFonts w:ascii="Times New Roman" w:hAnsi="Times New Roman" w:cs="Times New Roman"/>
          <w:b/>
          <w:sz w:val="24"/>
          <w:szCs w:val="24"/>
        </w:rPr>
        <w:t>SEPTEMBER</w:t>
      </w:r>
      <w:r w:rsidR="007A754F" w:rsidRPr="006D7BBD">
        <w:rPr>
          <w:rFonts w:ascii="Times New Roman" w:hAnsi="Times New Roman" w:cs="Times New Roman"/>
          <w:b/>
          <w:sz w:val="24"/>
          <w:szCs w:val="24"/>
        </w:rPr>
        <w:t>!</w:t>
      </w:r>
    </w:p>
    <w:p w14:paraId="2C0D24EC" w14:textId="77777777" w:rsidR="009E3E14" w:rsidRDefault="009E3E14" w:rsidP="00CE466B">
      <w:pPr>
        <w:rPr>
          <w:b/>
          <w:bCs/>
          <w:u w:val="single"/>
        </w:rPr>
      </w:pPr>
    </w:p>
    <w:p w14:paraId="109C18F2" w14:textId="77777777" w:rsidR="00DC683A" w:rsidRDefault="00DC683A" w:rsidP="00CE466B">
      <w:pPr>
        <w:rPr>
          <w:b/>
          <w:bCs/>
          <w:u w:val="single"/>
        </w:rPr>
      </w:pPr>
    </w:p>
    <w:p w14:paraId="737142FE" w14:textId="77777777" w:rsidR="00DC683A" w:rsidRDefault="00DC683A" w:rsidP="00CE466B">
      <w:pPr>
        <w:rPr>
          <w:b/>
          <w:bCs/>
          <w:u w:val="single"/>
        </w:rPr>
      </w:pPr>
    </w:p>
    <w:p w14:paraId="111477AC" w14:textId="77777777" w:rsidR="00DC683A" w:rsidRDefault="00DC683A" w:rsidP="00CE466B">
      <w:pPr>
        <w:rPr>
          <w:b/>
          <w:bCs/>
          <w:u w:val="single"/>
        </w:rPr>
      </w:pPr>
    </w:p>
    <w:p w14:paraId="406A429D" w14:textId="5343BD6C" w:rsidR="006D7BBD" w:rsidRDefault="00B945F3" w:rsidP="00CE466B">
      <w:pPr>
        <w:rPr>
          <w:b/>
          <w:bCs/>
        </w:rPr>
      </w:pPr>
      <w:r w:rsidRPr="006D7BBD">
        <w:rPr>
          <w:b/>
          <w:bCs/>
          <w:u w:val="single"/>
        </w:rPr>
        <w:lastRenderedPageBreak/>
        <w:t>PRE-COURSE ASSIGNMENT</w:t>
      </w:r>
      <w:r w:rsidR="006D7BBD">
        <w:rPr>
          <w:b/>
          <w:bCs/>
          <w:u w:val="single"/>
        </w:rPr>
        <w:t>S</w:t>
      </w:r>
      <w:r w:rsidR="006B176D" w:rsidRPr="006D7BBD">
        <w:rPr>
          <w:b/>
          <w:bCs/>
        </w:rPr>
        <w:t>:</w:t>
      </w:r>
      <w:r w:rsidR="006B176D">
        <w:rPr>
          <w:b/>
          <w:bCs/>
        </w:rPr>
        <w:t xml:space="preserve"> </w:t>
      </w:r>
      <w:r w:rsidR="00DC683A">
        <w:rPr>
          <w:b/>
          <w:bCs/>
        </w:rPr>
        <w:t>To be explained in</w:t>
      </w:r>
      <w:r w:rsidR="00B601DC">
        <w:rPr>
          <w:b/>
          <w:bCs/>
        </w:rPr>
        <w:t xml:space="preserve"> September</w:t>
      </w:r>
      <w:r w:rsidR="00350A03">
        <w:rPr>
          <w:b/>
          <w:bCs/>
        </w:rPr>
        <w:t xml:space="preserve"> </w:t>
      </w:r>
      <w:proofErr w:type="gramStart"/>
      <w:r w:rsidR="00350A03">
        <w:rPr>
          <w:b/>
          <w:bCs/>
        </w:rPr>
        <w:t>on</w:t>
      </w:r>
      <w:proofErr w:type="gramEnd"/>
      <w:r w:rsidR="00350A03">
        <w:rPr>
          <w:b/>
          <w:bCs/>
        </w:rPr>
        <w:t xml:space="preserve"> an on-line conversation </w:t>
      </w:r>
      <w:r w:rsidR="00E356B3">
        <w:rPr>
          <w:b/>
          <w:bCs/>
        </w:rPr>
        <w:t xml:space="preserve">and in an individual conversation </w:t>
      </w:r>
      <w:r w:rsidR="00350A03">
        <w:rPr>
          <w:b/>
          <w:bCs/>
        </w:rPr>
        <w:t>to be scheduled.</w:t>
      </w:r>
      <w:r w:rsidR="00654A68">
        <w:rPr>
          <w:b/>
          <w:bCs/>
        </w:rPr>
        <w:t xml:space="preserve">  I will also speak with </w:t>
      </w:r>
      <w:r w:rsidR="00DF04B6">
        <w:rPr>
          <w:b/>
          <w:bCs/>
        </w:rPr>
        <w:t>each student on Zoom during October to get to know you and your concerns and interests.</w:t>
      </w:r>
    </w:p>
    <w:p w14:paraId="21C19591" w14:textId="77777777" w:rsidR="006D7BBD" w:rsidRDefault="006D7BBD" w:rsidP="00CE466B">
      <w:pPr>
        <w:rPr>
          <w:b/>
          <w:bCs/>
        </w:rPr>
      </w:pPr>
    </w:p>
    <w:p w14:paraId="5382D099" w14:textId="3CAA4230" w:rsidR="008121EA" w:rsidRDefault="006D7BBD" w:rsidP="00CE466B">
      <w:r>
        <w:rPr>
          <w:b/>
          <w:bCs/>
        </w:rPr>
        <w:t>D</w:t>
      </w:r>
      <w:r w:rsidR="00F95384">
        <w:rPr>
          <w:b/>
          <w:bCs/>
        </w:rPr>
        <w:t>ue</w:t>
      </w:r>
      <w:r w:rsidR="00F97FAB">
        <w:rPr>
          <w:b/>
          <w:bCs/>
        </w:rPr>
        <w:t xml:space="preserve"> </w:t>
      </w:r>
      <w:r w:rsidR="00B601DC">
        <w:rPr>
          <w:b/>
          <w:bCs/>
        </w:rPr>
        <w:t>November</w:t>
      </w:r>
      <w:r w:rsidR="009A3E0F">
        <w:rPr>
          <w:b/>
          <w:bCs/>
        </w:rPr>
        <w:t xml:space="preserve"> 7</w:t>
      </w:r>
      <w:r w:rsidR="00EA4B64">
        <w:rPr>
          <w:b/>
          <w:bCs/>
        </w:rPr>
        <w:t xml:space="preserve">: </w:t>
      </w:r>
      <w:r w:rsidR="0071460F" w:rsidRPr="006D50AF">
        <w:t xml:space="preserve">Write a brief </w:t>
      </w:r>
      <w:r w:rsidR="004E769A">
        <w:t xml:space="preserve">reflection, </w:t>
      </w:r>
      <w:r w:rsidR="0071460F" w:rsidRPr="006D50AF">
        <w:t xml:space="preserve">synopsis and critique of </w:t>
      </w:r>
      <w:r w:rsidR="00512B9A">
        <w:t xml:space="preserve">five </w:t>
      </w:r>
      <w:r w:rsidR="0071460F" w:rsidRPr="006D50AF">
        <w:t>of the main topics of chapters 1-</w:t>
      </w:r>
      <w:r w:rsidR="00512B9A">
        <w:t>14</w:t>
      </w:r>
      <w:r w:rsidR="0071460F" w:rsidRPr="006D50AF">
        <w:t xml:space="preserve"> in </w:t>
      </w:r>
      <w:r w:rsidR="0071460F" w:rsidRPr="006D50AF">
        <w:rPr>
          <w:i/>
          <w:iCs/>
        </w:rPr>
        <w:t>Faith Seeking Understanding.</w:t>
      </w:r>
      <w:r w:rsidR="0071460F" w:rsidRPr="006D50AF">
        <w:t xml:space="preserve"> Your paper should be</w:t>
      </w:r>
      <w:r w:rsidR="004E769A">
        <w:t xml:space="preserve"> approximately</w:t>
      </w:r>
      <w:r w:rsidR="0071460F" w:rsidRPr="006D50AF">
        <w:t xml:space="preserve"> </w:t>
      </w:r>
      <w:r w:rsidR="00A96B5E">
        <w:t xml:space="preserve">ten </w:t>
      </w:r>
      <w:r w:rsidR="0071460F" w:rsidRPr="006D50AF">
        <w:t>pa</w:t>
      </w:r>
      <w:r w:rsidR="0071460F">
        <w:t>g</w:t>
      </w:r>
      <w:r w:rsidR="0071460F" w:rsidRPr="006D50AF">
        <w:t>es long</w:t>
      </w:r>
      <w:r w:rsidR="00A96B5E">
        <w:t>, with at least two pages on each topic.</w:t>
      </w:r>
    </w:p>
    <w:p w14:paraId="2C88C95E" w14:textId="77777777" w:rsidR="004E769A" w:rsidRDefault="004E769A" w:rsidP="00CE466B"/>
    <w:p w14:paraId="348018B9" w14:textId="05A203DD" w:rsidR="00CA3C43" w:rsidRPr="00F2609F" w:rsidRDefault="008121EA" w:rsidP="005367B0">
      <w:r w:rsidRPr="005367B0">
        <w:rPr>
          <w:b/>
          <w:bCs/>
        </w:rPr>
        <w:t>Due</w:t>
      </w:r>
      <w:r w:rsidR="00FD2205" w:rsidRPr="00FD2205">
        <w:rPr>
          <w:b/>
          <w:bCs/>
        </w:rPr>
        <w:t xml:space="preserve"> </w:t>
      </w:r>
      <w:r w:rsidR="00B601DC">
        <w:rPr>
          <w:b/>
          <w:bCs/>
        </w:rPr>
        <w:t>November</w:t>
      </w:r>
      <w:r w:rsidR="009A3E0F">
        <w:rPr>
          <w:b/>
          <w:bCs/>
        </w:rPr>
        <w:t xml:space="preserve"> 8:</w:t>
      </w:r>
      <w:r w:rsidR="00097210" w:rsidRPr="005367B0">
        <w:rPr>
          <w:b/>
          <w:bCs/>
        </w:rPr>
        <w:t xml:space="preserve"> </w:t>
      </w:r>
      <w:r w:rsidR="00F2609F">
        <w:t xml:space="preserve">Reflect on the </w:t>
      </w:r>
      <w:r w:rsidR="00431089">
        <w:t xml:space="preserve">significance of spirituality, healing, and prophetic ministry in the life of the church. </w:t>
      </w:r>
      <w:r w:rsidR="0033659B">
        <w:t>(approximately five pages)</w:t>
      </w:r>
    </w:p>
    <w:p w14:paraId="51C2965C" w14:textId="77777777" w:rsidR="008B1297" w:rsidRDefault="008B1297" w:rsidP="00BE566E">
      <w:pPr>
        <w:rPr>
          <w:b/>
          <w:bCs/>
        </w:rPr>
      </w:pPr>
    </w:p>
    <w:p w14:paraId="67D15AC7" w14:textId="0FE40A5E" w:rsidR="00BE566E" w:rsidRPr="006D7BBD" w:rsidRDefault="003A5E27" w:rsidP="00BE566E">
      <w:pPr>
        <w:rPr>
          <w:rFonts w:eastAsiaTheme="minorHAnsi"/>
          <w:sz w:val="28"/>
          <w:szCs w:val="28"/>
        </w:rPr>
      </w:pPr>
      <w:r w:rsidRPr="00BE566E">
        <w:rPr>
          <w:b/>
          <w:bCs/>
        </w:rPr>
        <w:t>Due</w:t>
      </w:r>
      <w:r w:rsidR="004F246D" w:rsidRPr="004F246D">
        <w:rPr>
          <w:b/>
          <w:bCs/>
        </w:rPr>
        <w:t xml:space="preserve"> </w:t>
      </w:r>
      <w:r w:rsidR="00B601DC">
        <w:rPr>
          <w:b/>
          <w:bCs/>
        </w:rPr>
        <w:t>November</w:t>
      </w:r>
      <w:r w:rsidR="009A3E0F">
        <w:rPr>
          <w:b/>
          <w:bCs/>
        </w:rPr>
        <w:t xml:space="preserve"> 18</w:t>
      </w:r>
      <w:r w:rsidRPr="00BE566E">
        <w:rPr>
          <w:b/>
          <w:bCs/>
        </w:rPr>
        <w:t xml:space="preserve">: </w:t>
      </w:r>
      <w:r w:rsidR="006D7BBD">
        <w:t xml:space="preserve">Reflect on </w:t>
      </w:r>
      <w:r w:rsidR="005B7010">
        <w:t>your understanding of the importance of theological reflection and pastoral ministry, with consideration of a particular issue (</w:t>
      </w:r>
      <w:r w:rsidR="008E49A1">
        <w:t>for example, political conflict in the church, illness, trauma, a crisis in the community, pluralism</w:t>
      </w:r>
      <w:r w:rsidR="008D46AB">
        <w:t>)</w:t>
      </w:r>
      <w:r w:rsidR="0033659B">
        <w:t xml:space="preserve"> – approximately five pages.</w:t>
      </w:r>
    </w:p>
    <w:p w14:paraId="312AFA0F" w14:textId="65947FEC" w:rsidR="00CA3C43" w:rsidRPr="00CA3C43" w:rsidRDefault="00304F83" w:rsidP="005367B0">
      <w:pPr>
        <w:rPr>
          <w:b/>
          <w:bCs/>
        </w:rPr>
      </w:pPr>
      <w:r>
        <w:rPr>
          <w:b/>
          <w:bCs/>
        </w:rPr>
        <w:t xml:space="preserve"> </w:t>
      </w:r>
    </w:p>
    <w:p w14:paraId="127552CA" w14:textId="7837C0CA" w:rsidR="0072060F" w:rsidRDefault="00B945F3" w:rsidP="0072060F">
      <w:pPr>
        <w:contextualSpacing/>
        <w:rPr>
          <w:bCs/>
          <w:iCs/>
        </w:rPr>
      </w:pPr>
      <w:r w:rsidRPr="008B7F8B">
        <w:rPr>
          <w:b/>
          <w:iCs/>
          <w:u w:val="single"/>
        </w:rPr>
        <w:t>PRE-COURSE ASSIGNMENT</w:t>
      </w:r>
      <w:r w:rsidR="007828F8" w:rsidRPr="008B7F8B">
        <w:rPr>
          <w:b/>
          <w:iCs/>
          <w:u w:val="single"/>
        </w:rPr>
        <w:t xml:space="preserve">: </w:t>
      </w:r>
      <w:r w:rsidR="006679AB" w:rsidRPr="008B7F8B">
        <w:rPr>
          <w:b/>
          <w:iCs/>
          <w:u w:val="single"/>
        </w:rPr>
        <w:t>DISCUSSION BOARD</w:t>
      </w:r>
      <w:r w:rsidR="0072060F" w:rsidRPr="008B7F8B">
        <w:rPr>
          <w:bCs/>
          <w:iCs/>
        </w:rPr>
        <w:t xml:space="preserve"> </w:t>
      </w:r>
    </w:p>
    <w:p w14:paraId="1CE421DB" w14:textId="77777777" w:rsidR="005D65A9" w:rsidRPr="008B7F8B" w:rsidRDefault="005D65A9" w:rsidP="0072060F">
      <w:pPr>
        <w:contextualSpacing/>
        <w:rPr>
          <w:bCs/>
          <w:iCs/>
        </w:rPr>
      </w:pPr>
    </w:p>
    <w:p w14:paraId="3CE4DBED" w14:textId="77777777" w:rsidR="008D46AB" w:rsidRDefault="0072060F" w:rsidP="00CA777F">
      <w:pPr>
        <w:pStyle w:val="NormalWeb"/>
        <w:shd w:val="clear" w:color="auto" w:fill="F4F4F4"/>
        <w:spacing w:before="0" w:beforeAutospacing="0" w:after="240" w:afterAutospacing="0"/>
        <w:rPr>
          <w:color w:val="000000"/>
        </w:rPr>
      </w:pPr>
      <w:r w:rsidRPr="009C038B">
        <w:rPr>
          <w:bCs/>
          <w:iCs/>
        </w:rPr>
        <w:t xml:space="preserve">There is a discussion board for our class </w:t>
      </w:r>
      <w:r w:rsidR="006D20F8" w:rsidRPr="009C038B">
        <w:rPr>
          <w:bCs/>
          <w:iCs/>
        </w:rPr>
        <w:t>on Blackboard</w:t>
      </w:r>
      <w:r w:rsidRPr="009C038B">
        <w:rPr>
          <w:bCs/>
          <w:iCs/>
        </w:rPr>
        <w:t xml:space="preserve">. </w:t>
      </w:r>
      <w:r w:rsidR="00922F3A" w:rsidRPr="009C038B">
        <w:rPr>
          <w:color w:val="000000"/>
        </w:rPr>
        <w:t>The purpose of the discussion board is to promote conversation among students about</w:t>
      </w:r>
      <w:r w:rsidR="00C52D8E">
        <w:rPr>
          <w:color w:val="000000"/>
        </w:rPr>
        <w:t xml:space="preserve"> contemporary theology</w:t>
      </w:r>
      <w:r w:rsidR="00922F3A" w:rsidRPr="009C038B">
        <w:rPr>
          <w:color w:val="000000"/>
        </w:rPr>
        <w:t xml:space="preserve">. </w:t>
      </w:r>
      <w:r w:rsidR="00DA62EE">
        <w:rPr>
          <w:color w:val="000000"/>
        </w:rPr>
        <w:t>This</w:t>
      </w:r>
      <w:r w:rsidR="00185875">
        <w:rPr>
          <w:color w:val="000000"/>
        </w:rPr>
        <w:t xml:space="preserve"> work is necessary </w:t>
      </w:r>
      <w:r w:rsidR="0035162C">
        <w:rPr>
          <w:color w:val="000000"/>
        </w:rPr>
        <w:t>to</w:t>
      </w:r>
      <w:r w:rsidR="00185875">
        <w:rPr>
          <w:color w:val="000000"/>
        </w:rPr>
        <w:t xml:space="preserve"> meet GBHEM’s requirement for asynchronous time </w:t>
      </w:r>
      <w:r w:rsidR="001A7F35">
        <w:rPr>
          <w:color w:val="000000"/>
        </w:rPr>
        <w:t>for online COS courses.</w:t>
      </w:r>
    </w:p>
    <w:p w14:paraId="52433821" w14:textId="1F1B8350" w:rsidR="008D46AB" w:rsidRDefault="001A7F35" w:rsidP="00CA777F">
      <w:pPr>
        <w:pStyle w:val="NormalWeb"/>
        <w:shd w:val="clear" w:color="auto" w:fill="F4F4F4"/>
        <w:spacing w:before="0" w:beforeAutospacing="0" w:after="240" w:afterAutospacing="0"/>
        <w:rPr>
          <w:color w:val="000000"/>
        </w:rPr>
      </w:pPr>
      <w:r>
        <w:rPr>
          <w:color w:val="000000"/>
        </w:rPr>
        <w:t xml:space="preserve"> </w:t>
      </w:r>
      <w:r w:rsidR="00922F3A" w:rsidRPr="001C0E65">
        <w:rPr>
          <w:b/>
          <w:bCs/>
          <w:color w:val="000000"/>
        </w:rPr>
        <w:t xml:space="preserve">Students are required to post two responses: </w:t>
      </w:r>
      <w:r w:rsidR="00D97CCF">
        <w:rPr>
          <w:b/>
          <w:bCs/>
          <w:color w:val="000000"/>
        </w:rPr>
        <w:t>1)</w:t>
      </w:r>
      <w:r w:rsidR="007D12A1" w:rsidRPr="001C0E65">
        <w:rPr>
          <w:b/>
          <w:bCs/>
          <w:color w:val="000000"/>
        </w:rPr>
        <w:t xml:space="preserve"> a</w:t>
      </w:r>
      <w:r w:rsidR="00922F3A" w:rsidRPr="001C0E65">
        <w:rPr>
          <w:b/>
          <w:bCs/>
          <w:color w:val="000000"/>
        </w:rPr>
        <w:t xml:space="preserve"> response</w:t>
      </w:r>
      <w:r w:rsidR="004B0971" w:rsidRPr="001C0E65">
        <w:rPr>
          <w:b/>
          <w:bCs/>
          <w:color w:val="000000"/>
        </w:rPr>
        <w:t xml:space="preserve"> </w:t>
      </w:r>
      <w:r w:rsidR="00922F3A" w:rsidRPr="001C0E65">
        <w:rPr>
          <w:b/>
          <w:bCs/>
          <w:color w:val="000000"/>
        </w:rPr>
        <w:t xml:space="preserve">to the prompt, and </w:t>
      </w:r>
      <w:r w:rsidR="00D97CCF">
        <w:rPr>
          <w:b/>
          <w:bCs/>
          <w:color w:val="000000"/>
        </w:rPr>
        <w:t>2)</w:t>
      </w:r>
      <w:r w:rsidR="00922F3A" w:rsidRPr="001C0E65">
        <w:rPr>
          <w:b/>
          <w:bCs/>
          <w:color w:val="000000"/>
        </w:rPr>
        <w:t xml:space="preserve"> a response to a </w:t>
      </w:r>
      <w:r w:rsidR="00CE52C0" w:rsidRPr="001C0E65">
        <w:rPr>
          <w:b/>
          <w:bCs/>
          <w:color w:val="000000"/>
        </w:rPr>
        <w:t xml:space="preserve">fellow </w:t>
      </w:r>
      <w:r w:rsidR="00922F3A" w:rsidRPr="001C0E65">
        <w:rPr>
          <w:b/>
          <w:bCs/>
          <w:color w:val="000000"/>
        </w:rPr>
        <w:t>student</w:t>
      </w:r>
      <w:r w:rsidR="0052115D" w:rsidRPr="001C0E65">
        <w:rPr>
          <w:b/>
          <w:bCs/>
          <w:color w:val="000000"/>
        </w:rPr>
        <w:t>’s</w:t>
      </w:r>
      <w:r w:rsidR="00922F3A" w:rsidRPr="001C0E65">
        <w:rPr>
          <w:b/>
          <w:bCs/>
          <w:color w:val="000000"/>
        </w:rPr>
        <w:t xml:space="preserve"> post </w:t>
      </w:r>
      <w:r w:rsidR="00B80F64" w:rsidRPr="001C0E65">
        <w:rPr>
          <w:b/>
          <w:bCs/>
          <w:color w:val="000000"/>
        </w:rPr>
        <w:t xml:space="preserve">for </w:t>
      </w:r>
      <w:r w:rsidR="00B601DC">
        <w:rPr>
          <w:b/>
          <w:bCs/>
          <w:color w:val="000000"/>
        </w:rPr>
        <w:t>6 weeks</w:t>
      </w:r>
      <w:r w:rsidR="009A3E0F">
        <w:rPr>
          <w:b/>
          <w:bCs/>
          <w:color w:val="000000"/>
        </w:rPr>
        <w:t xml:space="preserve"> </w:t>
      </w:r>
      <w:r w:rsidR="009B34EB">
        <w:rPr>
          <w:color w:val="000000"/>
        </w:rPr>
        <w:t>(</w:t>
      </w:r>
      <w:r w:rsidR="009B34EB">
        <w:rPr>
          <w:b/>
          <w:bCs/>
          <w:color w:val="000000"/>
        </w:rPr>
        <w:t xml:space="preserve">I will begin to post questions on the Discussion Board by </w:t>
      </w:r>
      <w:r w:rsidR="00B601DC">
        <w:rPr>
          <w:b/>
          <w:bCs/>
          <w:color w:val="000000"/>
        </w:rPr>
        <w:t>August 2</w:t>
      </w:r>
      <w:r w:rsidR="00D97CCF">
        <w:rPr>
          <w:b/>
          <w:bCs/>
          <w:color w:val="000000"/>
        </w:rPr>
        <w:t>8</w:t>
      </w:r>
      <w:r w:rsidR="009B34EB">
        <w:rPr>
          <w:b/>
          <w:bCs/>
          <w:color w:val="000000"/>
        </w:rPr>
        <w:t>.)</w:t>
      </w:r>
      <w:r w:rsidR="00922F3A" w:rsidRPr="009C038B">
        <w:rPr>
          <w:color w:val="000000"/>
        </w:rPr>
        <w:t xml:space="preserve"> A question/prompt of the </w:t>
      </w:r>
      <w:r w:rsidR="001A3F2F">
        <w:rPr>
          <w:color w:val="000000"/>
        </w:rPr>
        <w:t xml:space="preserve">week </w:t>
      </w:r>
      <w:r w:rsidR="00922F3A" w:rsidRPr="009C038B">
        <w:rPr>
          <w:color w:val="000000"/>
        </w:rPr>
        <w:t>will be posed by the instructor</w:t>
      </w:r>
      <w:r w:rsidR="0088253A">
        <w:rPr>
          <w:color w:val="000000"/>
        </w:rPr>
        <w:t xml:space="preserve"> on Monday</w:t>
      </w:r>
      <w:r w:rsidR="00922F3A" w:rsidRPr="009C038B">
        <w:rPr>
          <w:color w:val="000000"/>
        </w:rPr>
        <w:t>. The questions/prompts will be based on assigned readings and YouTube videos. </w:t>
      </w:r>
    </w:p>
    <w:p w14:paraId="13DBAE14" w14:textId="77777777" w:rsidR="008D46AB" w:rsidRDefault="00922F3A" w:rsidP="00CA777F">
      <w:pPr>
        <w:pStyle w:val="NormalWeb"/>
        <w:shd w:val="clear" w:color="auto" w:fill="F4F4F4"/>
        <w:spacing w:before="0" w:beforeAutospacing="0" w:after="240" w:afterAutospacing="0"/>
        <w:rPr>
          <w:color w:val="000000"/>
        </w:rPr>
      </w:pPr>
      <w:r w:rsidRPr="009C038B">
        <w:rPr>
          <w:b/>
          <w:bCs/>
          <w:color w:val="000000"/>
        </w:rPr>
        <w:t>Each student should post a </w:t>
      </w:r>
      <w:proofErr w:type="gramStart"/>
      <w:r w:rsidR="00702EE2">
        <w:rPr>
          <w:b/>
          <w:bCs/>
          <w:color w:val="000000"/>
        </w:rPr>
        <w:t>100-150 word</w:t>
      </w:r>
      <w:proofErr w:type="gramEnd"/>
      <w:r w:rsidRPr="009C038B">
        <w:rPr>
          <w:b/>
          <w:bCs/>
          <w:color w:val="000000"/>
        </w:rPr>
        <w:t xml:space="preserve"> response to the question/prompt plus a</w:t>
      </w:r>
      <w:r w:rsidR="0047254C">
        <w:rPr>
          <w:b/>
          <w:bCs/>
          <w:color w:val="000000"/>
        </w:rPr>
        <w:t xml:space="preserve">t least a </w:t>
      </w:r>
      <w:proofErr w:type="gramStart"/>
      <w:r w:rsidR="0047254C">
        <w:rPr>
          <w:b/>
          <w:bCs/>
          <w:color w:val="000000"/>
        </w:rPr>
        <w:t>50 word</w:t>
      </w:r>
      <w:proofErr w:type="gramEnd"/>
      <w:r w:rsidRPr="009C038B">
        <w:rPr>
          <w:b/>
          <w:bCs/>
          <w:color w:val="000000"/>
        </w:rPr>
        <w:t xml:space="preserve"> response to a fellow student's post</w:t>
      </w:r>
      <w:r w:rsidR="00D923F9">
        <w:rPr>
          <w:b/>
          <w:bCs/>
          <w:color w:val="000000"/>
        </w:rPr>
        <w:t xml:space="preserve"> every week</w:t>
      </w:r>
      <w:r w:rsidR="00D21681" w:rsidRPr="009C038B">
        <w:rPr>
          <w:rFonts w:ascii="Arial" w:hAnsi="Arial" w:cs="Arial"/>
          <w:color w:val="000000"/>
        </w:rPr>
        <w:t>.</w:t>
      </w:r>
      <w:r w:rsidR="00D57DDC" w:rsidRPr="009C038B">
        <w:rPr>
          <w:color w:val="000000"/>
        </w:rPr>
        <w:t xml:space="preserve"> </w:t>
      </w:r>
    </w:p>
    <w:p w14:paraId="7FB7C2E8" w14:textId="4731E368" w:rsidR="000B31D7" w:rsidRDefault="00D21681" w:rsidP="00CA777F">
      <w:pPr>
        <w:pStyle w:val="NormalWeb"/>
        <w:shd w:val="clear" w:color="auto" w:fill="F4F4F4"/>
        <w:spacing w:before="0" w:beforeAutospacing="0" w:after="240" w:afterAutospacing="0"/>
        <w:rPr>
          <w:shd w:val="clear" w:color="auto" w:fill="FFFFFF"/>
        </w:rPr>
      </w:pPr>
      <w:r w:rsidRPr="009C038B">
        <w:rPr>
          <w:b/>
          <w:bCs/>
          <w:color w:val="000000"/>
        </w:rPr>
        <w:t xml:space="preserve">Posts </w:t>
      </w:r>
      <w:r w:rsidR="00B044E9">
        <w:rPr>
          <w:b/>
          <w:bCs/>
          <w:color w:val="000000"/>
        </w:rPr>
        <w:t>to the prompt</w:t>
      </w:r>
      <w:r w:rsidR="00000E06">
        <w:rPr>
          <w:b/>
          <w:bCs/>
          <w:color w:val="000000"/>
        </w:rPr>
        <w:t xml:space="preserve">s </w:t>
      </w:r>
      <w:r w:rsidRPr="009C038B">
        <w:rPr>
          <w:b/>
          <w:bCs/>
          <w:color w:val="000000"/>
        </w:rPr>
        <w:t xml:space="preserve">are due </w:t>
      </w:r>
      <w:r w:rsidR="008D46AB">
        <w:rPr>
          <w:b/>
          <w:bCs/>
          <w:color w:val="000000"/>
        </w:rPr>
        <w:t xml:space="preserve">on </w:t>
      </w:r>
      <w:r w:rsidR="00000E06">
        <w:rPr>
          <w:b/>
          <w:bCs/>
          <w:color w:val="000000"/>
        </w:rPr>
        <w:t>Thursda</w:t>
      </w:r>
      <w:r w:rsidR="008D46AB">
        <w:rPr>
          <w:b/>
          <w:bCs/>
          <w:color w:val="000000"/>
        </w:rPr>
        <w:t>ys</w:t>
      </w:r>
      <w:r w:rsidR="003A4E45">
        <w:rPr>
          <w:b/>
          <w:bCs/>
          <w:color w:val="000000"/>
        </w:rPr>
        <w:t xml:space="preserve">; </w:t>
      </w:r>
      <w:r w:rsidRPr="009C038B">
        <w:rPr>
          <w:b/>
          <w:bCs/>
          <w:color w:val="000000"/>
        </w:rPr>
        <w:t>responses to fellow</w:t>
      </w:r>
      <w:r w:rsidR="00CA777F" w:rsidRPr="009C038B">
        <w:rPr>
          <w:b/>
          <w:bCs/>
          <w:color w:val="000000"/>
        </w:rPr>
        <w:t xml:space="preserve"> </w:t>
      </w:r>
      <w:r w:rsidRPr="009C038B">
        <w:rPr>
          <w:b/>
          <w:bCs/>
          <w:color w:val="000000"/>
        </w:rPr>
        <w:t xml:space="preserve">student </w:t>
      </w:r>
      <w:r w:rsidR="0089343B" w:rsidRPr="009C038B">
        <w:rPr>
          <w:b/>
          <w:bCs/>
          <w:color w:val="000000"/>
        </w:rPr>
        <w:t xml:space="preserve">posts </w:t>
      </w:r>
      <w:r w:rsidR="00FA20C5" w:rsidRPr="009C038B">
        <w:rPr>
          <w:b/>
          <w:bCs/>
          <w:color w:val="000000"/>
        </w:rPr>
        <w:t>are</w:t>
      </w:r>
      <w:r w:rsidR="00071272" w:rsidRPr="009C038B">
        <w:rPr>
          <w:b/>
          <w:bCs/>
          <w:color w:val="000000"/>
        </w:rPr>
        <w:t xml:space="preserve"> </w:t>
      </w:r>
      <w:r w:rsidR="0089343B" w:rsidRPr="009C038B">
        <w:rPr>
          <w:b/>
          <w:bCs/>
          <w:color w:val="000000"/>
        </w:rPr>
        <w:t xml:space="preserve">due </w:t>
      </w:r>
      <w:r w:rsidR="003A4E45">
        <w:rPr>
          <w:b/>
          <w:bCs/>
          <w:color w:val="000000"/>
        </w:rPr>
        <w:t>on Sundays</w:t>
      </w:r>
      <w:r w:rsidR="0089343B" w:rsidRPr="009C038B">
        <w:rPr>
          <w:rFonts w:ascii="Arial" w:hAnsi="Arial" w:cs="Arial"/>
          <w:b/>
          <w:bCs/>
          <w:color w:val="000000"/>
        </w:rPr>
        <w:t>.</w:t>
      </w:r>
      <w:r w:rsidR="00D57DDC" w:rsidRPr="009C038B">
        <w:rPr>
          <w:b/>
          <w:bCs/>
          <w:color w:val="000000"/>
        </w:rPr>
        <w:t xml:space="preserve"> </w:t>
      </w:r>
    </w:p>
    <w:p w14:paraId="009BB652" w14:textId="41BA3FBC" w:rsidR="005B2F45" w:rsidRPr="00004D30" w:rsidRDefault="00004D30" w:rsidP="005B2F45">
      <w:pPr>
        <w:autoSpaceDE w:val="0"/>
        <w:autoSpaceDN w:val="0"/>
        <w:adjustRightInd w:val="0"/>
        <w:rPr>
          <w:b/>
          <w:bCs/>
        </w:rPr>
      </w:pPr>
      <w:r w:rsidRPr="008D46AB">
        <w:rPr>
          <w:b/>
          <w:bCs/>
          <w:u w:val="single"/>
        </w:rPr>
        <w:t>CRITERIA FOR GRADING PAPERS</w:t>
      </w:r>
      <w:r w:rsidR="005B2F45" w:rsidRPr="008D46AB">
        <w:rPr>
          <w:b/>
          <w:bCs/>
        </w:rPr>
        <w:t>:</w:t>
      </w:r>
      <w:r w:rsidR="005B2F45" w:rsidRPr="00004D30">
        <w:rPr>
          <w:b/>
          <w:bCs/>
        </w:rPr>
        <w:t xml:space="preserve"> </w:t>
      </w:r>
    </w:p>
    <w:p w14:paraId="70AE1F02" w14:textId="768321D0" w:rsidR="005B2F45" w:rsidRPr="00450F50" w:rsidRDefault="008D46AB" w:rsidP="005B2F45">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w:t>
      </w:r>
      <w:r w:rsidR="005B2F45" w:rsidRPr="00450F50">
        <w:rPr>
          <w:rFonts w:ascii="Times New Roman" w:hAnsi="Times New Roman" w:cs="Times New Roman"/>
          <w:sz w:val="24"/>
          <w:szCs w:val="24"/>
        </w:rPr>
        <w:t>nderst</w:t>
      </w:r>
      <w:r>
        <w:rPr>
          <w:rFonts w:ascii="Times New Roman" w:hAnsi="Times New Roman" w:cs="Times New Roman"/>
          <w:sz w:val="24"/>
          <w:szCs w:val="24"/>
        </w:rPr>
        <w:t>anding of the subject matter</w:t>
      </w:r>
      <w:r w:rsidR="005B2F45" w:rsidRPr="00450F50">
        <w:rPr>
          <w:rFonts w:ascii="Times New Roman" w:hAnsi="Times New Roman" w:cs="Times New Roman"/>
          <w:sz w:val="24"/>
          <w:szCs w:val="24"/>
        </w:rPr>
        <w:t>.</w:t>
      </w:r>
    </w:p>
    <w:p w14:paraId="62E88AE8" w14:textId="40FE41E5" w:rsidR="005B2F45" w:rsidRDefault="008D46AB" w:rsidP="005B2F45">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Quality of insight and clarity</w:t>
      </w:r>
      <w:r w:rsidR="005B2F45" w:rsidRPr="00450F50">
        <w:rPr>
          <w:rFonts w:ascii="Times New Roman" w:hAnsi="Times New Roman" w:cs="Times New Roman"/>
          <w:sz w:val="24"/>
          <w:szCs w:val="24"/>
        </w:rPr>
        <w:t>. Clarity counts.</w:t>
      </w:r>
    </w:p>
    <w:p w14:paraId="5C92D778" w14:textId="0DF58E24" w:rsidR="008D46AB" w:rsidRPr="00450F50" w:rsidRDefault="008D46AB" w:rsidP="005B2F45">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Relevance and insight in relationship to pastoral ministry.</w:t>
      </w:r>
    </w:p>
    <w:sectPr w:rsidR="008D46AB" w:rsidRPr="00450F5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CA137" w14:textId="77777777" w:rsidR="00DC27C6" w:rsidRDefault="00DC27C6" w:rsidP="00CC1572">
      <w:r>
        <w:separator/>
      </w:r>
    </w:p>
  </w:endnote>
  <w:endnote w:type="continuationSeparator" w:id="0">
    <w:p w14:paraId="0EA68108" w14:textId="77777777" w:rsidR="00DC27C6" w:rsidRDefault="00DC27C6" w:rsidP="00CC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913947"/>
      <w:docPartObj>
        <w:docPartGallery w:val="Page Numbers (Bottom of Page)"/>
        <w:docPartUnique/>
      </w:docPartObj>
    </w:sdtPr>
    <w:sdtEndPr>
      <w:rPr>
        <w:noProof/>
      </w:rPr>
    </w:sdtEndPr>
    <w:sdtContent>
      <w:p w14:paraId="24C703B2" w14:textId="57250EF0" w:rsidR="009B34EB" w:rsidRDefault="009B34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B4206D" w14:textId="77777777" w:rsidR="009B34EB" w:rsidRDefault="009B3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C5A80" w14:textId="77777777" w:rsidR="00DC27C6" w:rsidRDefault="00DC27C6" w:rsidP="00CC1572">
      <w:r>
        <w:separator/>
      </w:r>
    </w:p>
  </w:footnote>
  <w:footnote w:type="continuationSeparator" w:id="0">
    <w:p w14:paraId="5AC1B9E5" w14:textId="77777777" w:rsidR="00DC27C6" w:rsidRDefault="00DC27C6" w:rsidP="00CC1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690801"/>
      <w:docPartObj>
        <w:docPartGallery w:val="Page Numbers (Top of Page)"/>
        <w:docPartUnique/>
      </w:docPartObj>
    </w:sdtPr>
    <w:sdtEndPr>
      <w:rPr>
        <w:noProof/>
      </w:rPr>
    </w:sdtEndPr>
    <w:sdtContent>
      <w:p w14:paraId="06B5FA34" w14:textId="229F81B5" w:rsidR="00CC1572" w:rsidRDefault="00CC157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3E967AD" w14:textId="77777777" w:rsidR="00CC1572" w:rsidRDefault="00CC15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07127"/>
    <w:multiLevelType w:val="hybridMultilevel"/>
    <w:tmpl w:val="4484F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4E1529"/>
    <w:multiLevelType w:val="hybridMultilevel"/>
    <w:tmpl w:val="E8E0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7353FC"/>
    <w:multiLevelType w:val="hybridMultilevel"/>
    <w:tmpl w:val="B6D6B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33274D"/>
    <w:multiLevelType w:val="hybridMultilevel"/>
    <w:tmpl w:val="565A2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6125584">
    <w:abstractNumId w:val="2"/>
  </w:num>
  <w:num w:numId="2" w16cid:durableId="1207453088">
    <w:abstractNumId w:val="3"/>
  </w:num>
  <w:num w:numId="3" w16cid:durableId="857502353">
    <w:abstractNumId w:val="1"/>
  </w:num>
  <w:num w:numId="4" w16cid:durableId="1349330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33E"/>
    <w:rsid w:val="00000E06"/>
    <w:rsid w:val="00001D1D"/>
    <w:rsid w:val="00004D30"/>
    <w:rsid w:val="0002562F"/>
    <w:rsid w:val="0003018F"/>
    <w:rsid w:val="000346DD"/>
    <w:rsid w:val="00037C9B"/>
    <w:rsid w:val="00037E7B"/>
    <w:rsid w:val="000545BE"/>
    <w:rsid w:val="000548EC"/>
    <w:rsid w:val="00061199"/>
    <w:rsid w:val="00062CDD"/>
    <w:rsid w:val="00071272"/>
    <w:rsid w:val="00071A8E"/>
    <w:rsid w:val="00072607"/>
    <w:rsid w:val="000741AE"/>
    <w:rsid w:val="00086D69"/>
    <w:rsid w:val="000959D6"/>
    <w:rsid w:val="00097210"/>
    <w:rsid w:val="000A2DEB"/>
    <w:rsid w:val="000B31D7"/>
    <w:rsid w:val="000D0D85"/>
    <w:rsid w:val="000D1FCA"/>
    <w:rsid w:val="000F2535"/>
    <w:rsid w:val="00102AEE"/>
    <w:rsid w:val="00104CE3"/>
    <w:rsid w:val="0012287B"/>
    <w:rsid w:val="00123E46"/>
    <w:rsid w:val="00124953"/>
    <w:rsid w:val="001320E7"/>
    <w:rsid w:val="00132F30"/>
    <w:rsid w:val="00135973"/>
    <w:rsid w:val="001448E3"/>
    <w:rsid w:val="00185875"/>
    <w:rsid w:val="00185B47"/>
    <w:rsid w:val="001A3F2F"/>
    <w:rsid w:val="001A5A37"/>
    <w:rsid w:val="001A6C9A"/>
    <w:rsid w:val="001A7F35"/>
    <w:rsid w:val="001B1369"/>
    <w:rsid w:val="001C073A"/>
    <w:rsid w:val="001C0E65"/>
    <w:rsid w:val="001C42AD"/>
    <w:rsid w:val="001D6E1C"/>
    <w:rsid w:val="001E0842"/>
    <w:rsid w:val="001F7DBC"/>
    <w:rsid w:val="002007DE"/>
    <w:rsid w:val="00201524"/>
    <w:rsid w:val="00203FA7"/>
    <w:rsid w:val="00212869"/>
    <w:rsid w:val="00233388"/>
    <w:rsid w:val="002377ED"/>
    <w:rsid w:val="00244EF0"/>
    <w:rsid w:val="00255F56"/>
    <w:rsid w:val="002677D1"/>
    <w:rsid w:val="00270D17"/>
    <w:rsid w:val="0027483A"/>
    <w:rsid w:val="00277216"/>
    <w:rsid w:val="00280143"/>
    <w:rsid w:val="0028768F"/>
    <w:rsid w:val="002A510A"/>
    <w:rsid w:val="002A574C"/>
    <w:rsid w:val="002A7A45"/>
    <w:rsid w:val="002C616F"/>
    <w:rsid w:val="002D4C1B"/>
    <w:rsid w:val="002E0B73"/>
    <w:rsid w:val="002F2F00"/>
    <w:rsid w:val="00304F83"/>
    <w:rsid w:val="003129DF"/>
    <w:rsid w:val="00314234"/>
    <w:rsid w:val="00315E09"/>
    <w:rsid w:val="00321CE6"/>
    <w:rsid w:val="003327B3"/>
    <w:rsid w:val="0033657B"/>
    <w:rsid w:val="0033659B"/>
    <w:rsid w:val="0034105F"/>
    <w:rsid w:val="00350A03"/>
    <w:rsid w:val="0035162C"/>
    <w:rsid w:val="00351672"/>
    <w:rsid w:val="00352C15"/>
    <w:rsid w:val="00365047"/>
    <w:rsid w:val="00365332"/>
    <w:rsid w:val="00366027"/>
    <w:rsid w:val="00366F96"/>
    <w:rsid w:val="00366FB5"/>
    <w:rsid w:val="00382305"/>
    <w:rsid w:val="003A1B2B"/>
    <w:rsid w:val="003A4E45"/>
    <w:rsid w:val="003A5E27"/>
    <w:rsid w:val="003A5F26"/>
    <w:rsid w:val="003C164D"/>
    <w:rsid w:val="003D2184"/>
    <w:rsid w:val="003D45C7"/>
    <w:rsid w:val="003E4551"/>
    <w:rsid w:val="0040684F"/>
    <w:rsid w:val="004079AF"/>
    <w:rsid w:val="00411D6F"/>
    <w:rsid w:val="004121A6"/>
    <w:rsid w:val="0042117D"/>
    <w:rsid w:val="004213DE"/>
    <w:rsid w:val="0042576B"/>
    <w:rsid w:val="00425A57"/>
    <w:rsid w:val="00431089"/>
    <w:rsid w:val="00441DAC"/>
    <w:rsid w:val="00446F80"/>
    <w:rsid w:val="00450F50"/>
    <w:rsid w:val="00471EA6"/>
    <w:rsid w:val="0047254C"/>
    <w:rsid w:val="00475463"/>
    <w:rsid w:val="004845FD"/>
    <w:rsid w:val="004864A8"/>
    <w:rsid w:val="00490E9C"/>
    <w:rsid w:val="00492661"/>
    <w:rsid w:val="004B0971"/>
    <w:rsid w:val="004B18AE"/>
    <w:rsid w:val="004B2738"/>
    <w:rsid w:val="004B2E41"/>
    <w:rsid w:val="004C6F28"/>
    <w:rsid w:val="004D3439"/>
    <w:rsid w:val="004D4E66"/>
    <w:rsid w:val="004E187F"/>
    <w:rsid w:val="004E769A"/>
    <w:rsid w:val="004F20FD"/>
    <w:rsid w:val="004F246D"/>
    <w:rsid w:val="00510D9E"/>
    <w:rsid w:val="00512B9A"/>
    <w:rsid w:val="00517FEC"/>
    <w:rsid w:val="0052115D"/>
    <w:rsid w:val="0052195A"/>
    <w:rsid w:val="00531F30"/>
    <w:rsid w:val="005367B0"/>
    <w:rsid w:val="00556316"/>
    <w:rsid w:val="0056126E"/>
    <w:rsid w:val="00565135"/>
    <w:rsid w:val="00566845"/>
    <w:rsid w:val="005722B1"/>
    <w:rsid w:val="00581B0C"/>
    <w:rsid w:val="00581B53"/>
    <w:rsid w:val="00582D67"/>
    <w:rsid w:val="00585B4B"/>
    <w:rsid w:val="0059225D"/>
    <w:rsid w:val="00594317"/>
    <w:rsid w:val="005A266E"/>
    <w:rsid w:val="005B2F45"/>
    <w:rsid w:val="005B3D23"/>
    <w:rsid w:val="005B7010"/>
    <w:rsid w:val="005D65A9"/>
    <w:rsid w:val="005D74DC"/>
    <w:rsid w:val="005E0F50"/>
    <w:rsid w:val="005E18FD"/>
    <w:rsid w:val="005E6341"/>
    <w:rsid w:val="006024EB"/>
    <w:rsid w:val="006031B9"/>
    <w:rsid w:val="00603601"/>
    <w:rsid w:val="0062546E"/>
    <w:rsid w:val="00626A7A"/>
    <w:rsid w:val="006371AC"/>
    <w:rsid w:val="0063796F"/>
    <w:rsid w:val="00646441"/>
    <w:rsid w:val="0065135B"/>
    <w:rsid w:val="00652E71"/>
    <w:rsid w:val="00653B98"/>
    <w:rsid w:val="00654A68"/>
    <w:rsid w:val="00654DA3"/>
    <w:rsid w:val="00666772"/>
    <w:rsid w:val="006679AB"/>
    <w:rsid w:val="006750F9"/>
    <w:rsid w:val="00677D7D"/>
    <w:rsid w:val="006801E1"/>
    <w:rsid w:val="00682103"/>
    <w:rsid w:val="00691052"/>
    <w:rsid w:val="00691361"/>
    <w:rsid w:val="006A3A3B"/>
    <w:rsid w:val="006A4DF4"/>
    <w:rsid w:val="006B176D"/>
    <w:rsid w:val="006C4650"/>
    <w:rsid w:val="006D1F16"/>
    <w:rsid w:val="006D20F8"/>
    <w:rsid w:val="006D3B54"/>
    <w:rsid w:val="006D50AF"/>
    <w:rsid w:val="006D7BBD"/>
    <w:rsid w:val="00702EE2"/>
    <w:rsid w:val="007033F8"/>
    <w:rsid w:val="00704F42"/>
    <w:rsid w:val="0071460F"/>
    <w:rsid w:val="0072060F"/>
    <w:rsid w:val="00721EE2"/>
    <w:rsid w:val="007260F7"/>
    <w:rsid w:val="00730B74"/>
    <w:rsid w:val="00731A23"/>
    <w:rsid w:val="00731E40"/>
    <w:rsid w:val="007351A7"/>
    <w:rsid w:val="0074022B"/>
    <w:rsid w:val="00745066"/>
    <w:rsid w:val="007454EB"/>
    <w:rsid w:val="00750419"/>
    <w:rsid w:val="007525E8"/>
    <w:rsid w:val="007541BC"/>
    <w:rsid w:val="00767EB0"/>
    <w:rsid w:val="0077325B"/>
    <w:rsid w:val="00774D06"/>
    <w:rsid w:val="00781FAD"/>
    <w:rsid w:val="00782216"/>
    <w:rsid w:val="007828F8"/>
    <w:rsid w:val="0078595F"/>
    <w:rsid w:val="00795061"/>
    <w:rsid w:val="007A754F"/>
    <w:rsid w:val="007B0CB1"/>
    <w:rsid w:val="007B7DA8"/>
    <w:rsid w:val="007B7F8C"/>
    <w:rsid w:val="007C2D86"/>
    <w:rsid w:val="007D12A1"/>
    <w:rsid w:val="007D3DA2"/>
    <w:rsid w:val="007F1304"/>
    <w:rsid w:val="00803C91"/>
    <w:rsid w:val="00805E5E"/>
    <w:rsid w:val="00806A4C"/>
    <w:rsid w:val="008104CF"/>
    <w:rsid w:val="008121EA"/>
    <w:rsid w:val="008129C3"/>
    <w:rsid w:val="008154E8"/>
    <w:rsid w:val="0082009A"/>
    <w:rsid w:val="00823344"/>
    <w:rsid w:val="0082709F"/>
    <w:rsid w:val="008332E3"/>
    <w:rsid w:val="008332FB"/>
    <w:rsid w:val="00833C83"/>
    <w:rsid w:val="00837DBE"/>
    <w:rsid w:val="00850470"/>
    <w:rsid w:val="00853D7C"/>
    <w:rsid w:val="00855E11"/>
    <w:rsid w:val="00864D0C"/>
    <w:rsid w:val="00864F95"/>
    <w:rsid w:val="0087142E"/>
    <w:rsid w:val="0088253A"/>
    <w:rsid w:val="00883804"/>
    <w:rsid w:val="0089104C"/>
    <w:rsid w:val="0089343B"/>
    <w:rsid w:val="008A5D47"/>
    <w:rsid w:val="008B1297"/>
    <w:rsid w:val="008B7F8B"/>
    <w:rsid w:val="008C5C5E"/>
    <w:rsid w:val="008D46AB"/>
    <w:rsid w:val="008E49A1"/>
    <w:rsid w:val="008F4E35"/>
    <w:rsid w:val="008F50A6"/>
    <w:rsid w:val="0090149D"/>
    <w:rsid w:val="009167B8"/>
    <w:rsid w:val="00922F3A"/>
    <w:rsid w:val="00930E28"/>
    <w:rsid w:val="00936F85"/>
    <w:rsid w:val="00942A5F"/>
    <w:rsid w:val="00952F46"/>
    <w:rsid w:val="009534FF"/>
    <w:rsid w:val="009716DA"/>
    <w:rsid w:val="0098243D"/>
    <w:rsid w:val="00987C89"/>
    <w:rsid w:val="009902A3"/>
    <w:rsid w:val="00991AD4"/>
    <w:rsid w:val="009A1672"/>
    <w:rsid w:val="009A2629"/>
    <w:rsid w:val="009A3E0F"/>
    <w:rsid w:val="009B34EB"/>
    <w:rsid w:val="009B4777"/>
    <w:rsid w:val="009C038B"/>
    <w:rsid w:val="009D5DF2"/>
    <w:rsid w:val="009E1CBB"/>
    <w:rsid w:val="009E2DD4"/>
    <w:rsid w:val="009E3E14"/>
    <w:rsid w:val="009E6C24"/>
    <w:rsid w:val="009F1623"/>
    <w:rsid w:val="009F3B3D"/>
    <w:rsid w:val="009F6C6F"/>
    <w:rsid w:val="00A04C8B"/>
    <w:rsid w:val="00A24ED1"/>
    <w:rsid w:val="00A30678"/>
    <w:rsid w:val="00A42CA0"/>
    <w:rsid w:val="00A459C6"/>
    <w:rsid w:val="00A730FB"/>
    <w:rsid w:val="00A95299"/>
    <w:rsid w:val="00A96938"/>
    <w:rsid w:val="00A96B5E"/>
    <w:rsid w:val="00AA0640"/>
    <w:rsid w:val="00AA2FFF"/>
    <w:rsid w:val="00AA4360"/>
    <w:rsid w:val="00AA7013"/>
    <w:rsid w:val="00AB4472"/>
    <w:rsid w:val="00AB5049"/>
    <w:rsid w:val="00AB6959"/>
    <w:rsid w:val="00AB7E25"/>
    <w:rsid w:val="00AC174A"/>
    <w:rsid w:val="00AC2D40"/>
    <w:rsid w:val="00AC2E97"/>
    <w:rsid w:val="00AC3E65"/>
    <w:rsid w:val="00AD4BA7"/>
    <w:rsid w:val="00AD68D4"/>
    <w:rsid w:val="00AD7F4A"/>
    <w:rsid w:val="00AD7F51"/>
    <w:rsid w:val="00AF1868"/>
    <w:rsid w:val="00B027DE"/>
    <w:rsid w:val="00B044E9"/>
    <w:rsid w:val="00B0546E"/>
    <w:rsid w:val="00B105C1"/>
    <w:rsid w:val="00B12AC2"/>
    <w:rsid w:val="00B20957"/>
    <w:rsid w:val="00B2231B"/>
    <w:rsid w:val="00B34491"/>
    <w:rsid w:val="00B3707B"/>
    <w:rsid w:val="00B524AA"/>
    <w:rsid w:val="00B601DC"/>
    <w:rsid w:val="00B64BDE"/>
    <w:rsid w:val="00B80F64"/>
    <w:rsid w:val="00B945F3"/>
    <w:rsid w:val="00B9537C"/>
    <w:rsid w:val="00BA17D1"/>
    <w:rsid w:val="00BD29C6"/>
    <w:rsid w:val="00BD3CC0"/>
    <w:rsid w:val="00BD6D0F"/>
    <w:rsid w:val="00BE152F"/>
    <w:rsid w:val="00BE566E"/>
    <w:rsid w:val="00BE6AF0"/>
    <w:rsid w:val="00BF1DEC"/>
    <w:rsid w:val="00BF4C64"/>
    <w:rsid w:val="00BF698E"/>
    <w:rsid w:val="00C05741"/>
    <w:rsid w:val="00C1309F"/>
    <w:rsid w:val="00C22CC8"/>
    <w:rsid w:val="00C25802"/>
    <w:rsid w:val="00C27745"/>
    <w:rsid w:val="00C33608"/>
    <w:rsid w:val="00C52D8E"/>
    <w:rsid w:val="00C63414"/>
    <w:rsid w:val="00C65C16"/>
    <w:rsid w:val="00C842C5"/>
    <w:rsid w:val="00CA3C43"/>
    <w:rsid w:val="00CA6381"/>
    <w:rsid w:val="00CA777F"/>
    <w:rsid w:val="00CB7433"/>
    <w:rsid w:val="00CC01CA"/>
    <w:rsid w:val="00CC1572"/>
    <w:rsid w:val="00CC2673"/>
    <w:rsid w:val="00CD1F8F"/>
    <w:rsid w:val="00CD5D52"/>
    <w:rsid w:val="00CD5FEC"/>
    <w:rsid w:val="00CD6B03"/>
    <w:rsid w:val="00CD749F"/>
    <w:rsid w:val="00CE466B"/>
    <w:rsid w:val="00CE52C0"/>
    <w:rsid w:val="00CF31DC"/>
    <w:rsid w:val="00D06011"/>
    <w:rsid w:val="00D11008"/>
    <w:rsid w:val="00D140AD"/>
    <w:rsid w:val="00D21681"/>
    <w:rsid w:val="00D227BC"/>
    <w:rsid w:val="00D2607F"/>
    <w:rsid w:val="00D32360"/>
    <w:rsid w:val="00D323D6"/>
    <w:rsid w:val="00D32EE5"/>
    <w:rsid w:val="00D42306"/>
    <w:rsid w:val="00D52DB5"/>
    <w:rsid w:val="00D57DDC"/>
    <w:rsid w:val="00D60244"/>
    <w:rsid w:val="00D62CCB"/>
    <w:rsid w:val="00D62E2A"/>
    <w:rsid w:val="00D62FB2"/>
    <w:rsid w:val="00D64C37"/>
    <w:rsid w:val="00D82A45"/>
    <w:rsid w:val="00D923F9"/>
    <w:rsid w:val="00D94156"/>
    <w:rsid w:val="00D957B7"/>
    <w:rsid w:val="00D9733E"/>
    <w:rsid w:val="00D97CCF"/>
    <w:rsid w:val="00DA3A0A"/>
    <w:rsid w:val="00DA62EE"/>
    <w:rsid w:val="00DB2C20"/>
    <w:rsid w:val="00DB6151"/>
    <w:rsid w:val="00DC27C6"/>
    <w:rsid w:val="00DC683A"/>
    <w:rsid w:val="00DD5B73"/>
    <w:rsid w:val="00DD77BD"/>
    <w:rsid w:val="00DD7AAF"/>
    <w:rsid w:val="00DE70FB"/>
    <w:rsid w:val="00DF04B6"/>
    <w:rsid w:val="00DF2CDC"/>
    <w:rsid w:val="00E14592"/>
    <w:rsid w:val="00E2134C"/>
    <w:rsid w:val="00E23A4F"/>
    <w:rsid w:val="00E356B3"/>
    <w:rsid w:val="00E501A7"/>
    <w:rsid w:val="00E50227"/>
    <w:rsid w:val="00E51A99"/>
    <w:rsid w:val="00E53AE9"/>
    <w:rsid w:val="00E56B59"/>
    <w:rsid w:val="00E60B65"/>
    <w:rsid w:val="00E62964"/>
    <w:rsid w:val="00E631F7"/>
    <w:rsid w:val="00E6403B"/>
    <w:rsid w:val="00E7203B"/>
    <w:rsid w:val="00E82318"/>
    <w:rsid w:val="00E833BA"/>
    <w:rsid w:val="00E930B7"/>
    <w:rsid w:val="00E934FE"/>
    <w:rsid w:val="00EA4B64"/>
    <w:rsid w:val="00EA51C9"/>
    <w:rsid w:val="00EB4FA8"/>
    <w:rsid w:val="00EB6C6E"/>
    <w:rsid w:val="00EC0B1D"/>
    <w:rsid w:val="00EC2B43"/>
    <w:rsid w:val="00EC7E5D"/>
    <w:rsid w:val="00ED6383"/>
    <w:rsid w:val="00EE1DDF"/>
    <w:rsid w:val="00EE3B59"/>
    <w:rsid w:val="00F00AB9"/>
    <w:rsid w:val="00F032E4"/>
    <w:rsid w:val="00F05AE7"/>
    <w:rsid w:val="00F13B9E"/>
    <w:rsid w:val="00F2609F"/>
    <w:rsid w:val="00F32A31"/>
    <w:rsid w:val="00F3469F"/>
    <w:rsid w:val="00F5201C"/>
    <w:rsid w:val="00F55592"/>
    <w:rsid w:val="00F809F3"/>
    <w:rsid w:val="00F95384"/>
    <w:rsid w:val="00F97FAB"/>
    <w:rsid w:val="00FA20C5"/>
    <w:rsid w:val="00FA39D0"/>
    <w:rsid w:val="00FA6E5C"/>
    <w:rsid w:val="00FB64E6"/>
    <w:rsid w:val="00FC37A7"/>
    <w:rsid w:val="00FC54D7"/>
    <w:rsid w:val="00FD1992"/>
    <w:rsid w:val="00FD2205"/>
    <w:rsid w:val="00FE2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26CC8"/>
  <w15:chartTrackingRefBased/>
  <w15:docId w15:val="{30672542-EAAE-41E3-B904-45F1F9B1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33E"/>
    <w:pPr>
      <w:spacing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733E"/>
    <w:rPr>
      <w:color w:val="0000FF"/>
      <w:u w:val="single"/>
    </w:rPr>
  </w:style>
  <w:style w:type="paragraph" w:styleId="Header">
    <w:name w:val="header"/>
    <w:basedOn w:val="Normal"/>
    <w:link w:val="HeaderChar"/>
    <w:uiPriority w:val="99"/>
    <w:unhideWhenUsed/>
    <w:rsid w:val="00CC1572"/>
    <w:pPr>
      <w:tabs>
        <w:tab w:val="center" w:pos="4680"/>
        <w:tab w:val="right" w:pos="9360"/>
      </w:tabs>
    </w:pPr>
  </w:style>
  <w:style w:type="character" w:customStyle="1" w:styleId="HeaderChar">
    <w:name w:val="Header Char"/>
    <w:basedOn w:val="DefaultParagraphFont"/>
    <w:link w:val="Header"/>
    <w:uiPriority w:val="99"/>
    <w:rsid w:val="00CC1572"/>
    <w:rPr>
      <w:rFonts w:eastAsia="Times New Roman" w:cs="Times New Roman"/>
      <w:szCs w:val="24"/>
    </w:rPr>
  </w:style>
  <w:style w:type="paragraph" w:styleId="Footer">
    <w:name w:val="footer"/>
    <w:basedOn w:val="Normal"/>
    <w:link w:val="FooterChar"/>
    <w:uiPriority w:val="99"/>
    <w:unhideWhenUsed/>
    <w:rsid w:val="00CC1572"/>
    <w:pPr>
      <w:tabs>
        <w:tab w:val="center" w:pos="4680"/>
        <w:tab w:val="right" w:pos="9360"/>
      </w:tabs>
    </w:pPr>
  </w:style>
  <w:style w:type="character" w:customStyle="1" w:styleId="FooterChar">
    <w:name w:val="Footer Char"/>
    <w:basedOn w:val="DefaultParagraphFont"/>
    <w:link w:val="Footer"/>
    <w:uiPriority w:val="99"/>
    <w:rsid w:val="00CC1572"/>
    <w:rPr>
      <w:rFonts w:eastAsia="Times New Roman" w:cs="Times New Roman"/>
      <w:szCs w:val="24"/>
    </w:rPr>
  </w:style>
  <w:style w:type="paragraph" w:styleId="ListParagraph">
    <w:name w:val="List Paragraph"/>
    <w:basedOn w:val="Normal"/>
    <w:uiPriority w:val="72"/>
    <w:qFormat/>
    <w:rsid w:val="005367B0"/>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922F3A"/>
    <w:pPr>
      <w:spacing w:before="100" w:beforeAutospacing="1" w:after="100" w:afterAutospacing="1"/>
    </w:pPr>
  </w:style>
  <w:style w:type="character" w:styleId="UnresolvedMention">
    <w:name w:val="Unresolved Mention"/>
    <w:basedOn w:val="DefaultParagraphFont"/>
    <w:uiPriority w:val="99"/>
    <w:semiHidden/>
    <w:unhideWhenUsed/>
    <w:rsid w:val="00366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AAD1CE8-C96A-49C1-9A53-19147FFB4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Dotterer</dc:creator>
  <cp:keywords/>
  <dc:description/>
  <cp:lastModifiedBy>Bruce Epperly</cp:lastModifiedBy>
  <cp:revision>4</cp:revision>
  <cp:lastPrinted>2022-02-14T22:02:00Z</cp:lastPrinted>
  <dcterms:created xsi:type="dcterms:W3CDTF">2025-08-19T10:37:00Z</dcterms:created>
  <dcterms:modified xsi:type="dcterms:W3CDTF">2025-08-19T10:39:00Z</dcterms:modified>
</cp:coreProperties>
</file>