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4807" w14:textId="77777777" w:rsidR="008C3278" w:rsidRPr="004B4A6F" w:rsidRDefault="008C3278" w:rsidP="008C3278">
      <w:pPr>
        <w:jc w:val="center"/>
        <w:rPr>
          <w:rFonts w:asciiTheme="minorHAnsi" w:hAnsiTheme="minorHAnsi"/>
        </w:rPr>
      </w:pPr>
      <w:r>
        <w:rPr>
          <w:rFonts w:asciiTheme="minorHAnsi" w:hAnsiTheme="minorHAnsi"/>
        </w:rPr>
        <w:t>Syllabus</w:t>
      </w:r>
    </w:p>
    <w:p w14:paraId="36972829" w14:textId="77777777" w:rsidR="008C3278" w:rsidRPr="004B4A6F" w:rsidRDefault="008C3278" w:rsidP="008C3278">
      <w:pPr>
        <w:jc w:val="center"/>
        <w:rPr>
          <w:rFonts w:asciiTheme="minorHAnsi" w:hAnsiTheme="minorHAnsi"/>
        </w:rPr>
      </w:pPr>
      <w:r w:rsidRPr="004B4A6F">
        <w:rPr>
          <w:rFonts w:asciiTheme="minorHAnsi" w:hAnsiTheme="minorHAnsi"/>
        </w:rPr>
        <w:t>Wesley Theological Seminary Course of Study</w:t>
      </w:r>
    </w:p>
    <w:p w14:paraId="5FEC6AC9" w14:textId="77777777" w:rsidR="008C3278" w:rsidRPr="004B4A6F" w:rsidRDefault="008C3278" w:rsidP="008C3278">
      <w:pPr>
        <w:jc w:val="center"/>
        <w:rPr>
          <w:rFonts w:asciiTheme="minorHAnsi" w:hAnsiTheme="minorHAnsi"/>
        </w:rPr>
      </w:pPr>
    </w:p>
    <w:p w14:paraId="0BC97C36" w14:textId="0F4D08A7" w:rsidR="008C3278" w:rsidRPr="004B4A6F" w:rsidRDefault="008C3278" w:rsidP="008C3278">
      <w:pPr>
        <w:jc w:val="center"/>
        <w:rPr>
          <w:rFonts w:asciiTheme="minorHAnsi" w:hAnsiTheme="minorHAnsi"/>
        </w:rPr>
      </w:pPr>
      <w:r>
        <w:rPr>
          <w:rFonts w:asciiTheme="minorHAnsi" w:hAnsiTheme="minorHAnsi"/>
        </w:rPr>
        <w:t>Summer</w:t>
      </w:r>
      <w:r w:rsidRPr="004B4A6F">
        <w:rPr>
          <w:rFonts w:asciiTheme="minorHAnsi" w:hAnsiTheme="minorHAnsi"/>
        </w:rPr>
        <w:t xml:space="preserve"> </w:t>
      </w:r>
      <w:r>
        <w:rPr>
          <w:rFonts w:asciiTheme="minorHAnsi" w:hAnsiTheme="minorHAnsi"/>
        </w:rPr>
        <w:t>202</w:t>
      </w:r>
      <w:r>
        <w:rPr>
          <w:rFonts w:asciiTheme="minorHAnsi" w:hAnsiTheme="minorHAnsi"/>
        </w:rPr>
        <w:t>4</w:t>
      </w:r>
    </w:p>
    <w:p w14:paraId="4BAED944" w14:textId="77777777" w:rsidR="008C3278" w:rsidRPr="004B4A6F" w:rsidRDefault="008C3278" w:rsidP="008C3278">
      <w:pPr>
        <w:rPr>
          <w:rFonts w:asciiTheme="minorHAnsi" w:hAnsiTheme="minorHAnsi"/>
        </w:rPr>
      </w:pPr>
    </w:p>
    <w:p w14:paraId="0DD1E1A5" w14:textId="77777777" w:rsidR="008C3278" w:rsidRPr="004B4A6F" w:rsidRDefault="008C3278" w:rsidP="008C3278">
      <w:pPr>
        <w:rPr>
          <w:rFonts w:asciiTheme="minorHAnsi" w:hAnsiTheme="minorHAnsi"/>
        </w:rPr>
      </w:pPr>
      <w:r w:rsidRPr="004B4A6F">
        <w:rPr>
          <w:rFonts w:asciiTheme="minorHAnsi" w:hAnsiTheme="minorHAnsi"/>
        </w:rPr>
        <w:t xml:space="preserve">CS-523 Our Mission; Evangelism  </w:t>
      </w:r>
    </w:p>
    <w:p w14:paraId="47CA258C" w14:textId="77777777" w:rsidR="008C3278" w:rsidRPr="004B4A6F" w:rsidRDefault="008C3278" w:rsidP="008C3278">
      <w:pPr>
        <w:rPr>
          <w:rFonts w:asciiTheme="minorHAnsi" w:hAnsiTheme="minorHAnsi"/>
        </w:rPr>
      </w:pPr>
      <w:r w:rsidRPr="004B4A6F">
        <w:rPr>
          <w:rFonts w:asciiTheme="minorHAnsi" w:hAnsiTheme="minorHAnsi"/>
        </w:rPr>
        <w:t>Faculty: Dr. F. Douglas Powe</w:t>
      </w:r>
    </w:p>
    <w:p w14:paraId="310F44F3" w14:textId="77777777" w:rsidR="008C3278" w:rsidRPr="004B4A6F" w:rsidRDefault="008C3278" w:rsidP="008C3278">
      <w:pPr>
        <w:widowControl w:val="0"/>
        <w:tabs>
          <w:tab w:val="left" w:pos="-720"/>
          <w:tab w:val="left" w:pos="0"/>
          <w:tab w:val="left" w:pos="1440"/>
          <w:tab w:val="left" w:pos="6480"/>
        </w:tabs>
        <w:suppressAutoHyphens/>
        <w:rPr>
          <w:rFonts w:asciiTheme="minorHAnsi" w:hAnsiTheme="minorHAnsi"/>
        </w:rPr>
      </w:pPr>
      <w:r w:rsidRPr="004B4A6F">
        <w:rPr>
          <w:rFonts w:asciiTheme="minorHAnsi" w:hAnsiTheme="minorHAnsi"/>
        </w:rPr>
        <w:t xml:space="preserve">e-mail: </w:t>
      </w:r>
      <w:hyperlink r:id="rId5" w:history="1">
        <w:r w:rsidRPr="004B4A6F">
          <w:rPr>
            <w:rStyle w:val="Hyperlink"/>
            <w:rFonts w:asciiTheme="minorHAnsi" w:hAnsiTheme="minorHAnsi"/>
          </w:rPr>
          <w:t>dpowe@wesleyseminary.edu</w:t>
        </w:r>
      </w:hyperlink>
    </w:p>
    <w:p w14:paraId="31D4F6FE" w14:textId="77777777" w:rsidR="008C3278" w:rsidRPr="004B4A6F" w:rsidRDefault="008C3278" w:rsidP="008C3278">
      <w:pPr>
        <w:widowControl w:val="0"/>
        <w:tabs>
          <w:tab w:val="left" w:pos="-720"/>
          <w:tab w:val="left" w:pos="0"/>
          <w:tab w:val="left" w:pos="1440"/>
          <w:tab w:val="left" w:pos="6480"/>
        </w:tabs>
        <w:suppressAutoHyphens/>
        <w:rPr>
          <w:rFonts w:asciiTheme="minorHAnsi" w:hAnsiTheme="minorHAnsi"/>
        </w:rPr>
      </w:pPr>
    </w:p>
    <w:p w14:paraId="52144A82" w14:textId="77777777" w:rsidR="008C3278" w:rsidRPr="004B4A6F" w:rsidRDefault="008C3278" w:rsidP="008C3278">
      <w:pPr>
        <w:widowControl w:val="0"/>
        <w:pBdr>
          <w:top w:val="single" w:sz="4" w:space="1" w:color="auto"/>
          <w:left w:val="single" w:sz="4" w:space="4" w:color="auto"/>
          <w:bottom w:val="single" w:sz="4" w:space="1" w:color="auto"/>
          <w:right w:val="single" w:sz="4" w:space="4" w:color="auto"/>
        </w:pBdr>
        <w:tabs>
          <w:tab w:val="left" w:pos="-720"/>
          <w:tab w:val="left" w:pos="0"/>
          <w:tab w:val="left" w:pos="1440"/>
          <w:tab w:val="left" w:pos="6480"/>
        </w:tabs>
        <w:suppressAutoHyphens/>
        <w:rPr>
          <w:rFonts w:asciiTheme="minorHAnsi" w:hAnsiTheme="minorHAnsi"/>
        </w:rPr>
      </w:pPr>
      <w:r w:rsidRPr="004B4A6F">
        <w:rPr>
          <w:rFonts w:asciiTheme="minorHAnsi" w:hAnsiTheme="minorHAnsi"/>
        </w:rPr>
        <w:t xml:space="preserve">Please read this </w:t>
      </w:r>
      <w:r>
        <w:rPr>
          <w:rFonts w:asciiTheme="minorHAnsi" w:hAnsiTheme="minorHAnsi"/>
        </w:rPr>
        <w:t xml:space="preserve">syllabus carefully and do not hesitate to email me at </w:t>
      </w:r>
      <w:hyperlink r:id="rId6" w:history="1">
        <w:r w:rsidRPr="00B94135">
          <w:rPr>
            <w:rStyle w:val="Hyperlink"/>
            <w:rFonts w:asciiTheme="minorHAnsi" w:hAnsiTheme="minorHAnsi"/>
          </w:rPr>
          <w:t>dpowe@wesleyseminary.edu</w:t>
        </w:r>
      </w:hyperlink>
      <w:r>
        <w:rPr>
          <w:rFonts w:asciiTheme="minorHAnsi" w:hAnsiTheme="minorHAnsi"/>
        </w:rPr>
        <w:t xml:space="preserve"> with any questions.</w:t>
      </w:r>
    </w:p>
    <w:p w14:paraId="6F7B4E11" w14:textId="77777777" w:rsidR="008C3278" w:rsidRPr="004B4A6F" w:rsidRDefault="008C3278" w:rsidP="008C3278">
      <w:pPr>
        <w:widowControl w:val="0"/>
        <w:pBdr>
          <w:top w:val="single" w:sz="4" w:space="1" w:color="auto"/>
          <w:left w:val="single" w:sz="4" w:space="4" w:color="auto"/>
          <w:bottom w:val="single" w:sz="4" w:space="1" w:color="auto"/>
          <w:right w:val="single" w:sz="4" w:space="4" w:color="auto"/>
        </w:pBdr>
        <w:tabs>
          <w:tab w:val="left" w:pos="-720"/>
          <w:tab w:val="left" w:pos="0"/>
          <w:tab w:val="left" w:pos="1440"/>
          <w:tab w:val="left" w:pos="6480"/>
        </w:tabs>
        <w:suppressAutoHyphens/>
        <w:rPr>
          <w:rFonts w:asciiTheme="minorHAnsi" w:hAnsiTheme="minorHAnsi"/>
        </w:rPr>
      </w:pPr>
    </w:p>
    <w:p w14:paraId="686ED124" w14:textId="77777777" w:rsidR="008C3278" w:rsidRPr="004B4A6F" w:rsidRDefault="008C3278" w:rsidP="008C3278">
      <w:pPr>
        <w:rPr>
          <w:rFonts w:asciiTheme="minorHAnsi" w:hAnsiTheme="minorHAnsi"/>
          <w:b/>
        </w:rPr>
      </w:pPr>
    </w:p>
    <w:p w14:paraId="7E5A52BA" w14:textId="77777777" w:rsidR="008C3278" w:rsidRPr="004B4A6F" w:rsidRDefault="008C3278" w:rsidP="008C3278">
      <w:pPr>
        <w:rPr>
          <w:rFonts w:asciiTheme="minorHAnsi" w:hAnsiTheme="minorHAnsi"/>
          <w:b/>
        </w:rPr>
      </w:pPr>
      <w:r w:rsidRPr="004B4A6F">
        <w:rPr>
          <w:rFonts w:asciiTheme="minorHAnsi" w:hAnsiTheme="minorHAnsi"/>
          <w:b/>
        </w:rPr>
        <w:t>Course Description</w:t>
      </w:r>
    </w:p>
    <w:p w14:paraId="6A24A50D" w14:textId="77777777" w:rsidR="008C3278" w:rsidRPr="004B4A6F" w:rsidRDefault="008C3278" w:rsidP="008C3278">
      <w:pPr>
        <w:rPr>
          <w:rFonts w:asciiTheme="minorHAnsi" w:hAnsiTheme="minorHAnsi"/>
          <w:b/>
          <w:u w:val="single"/>
        </w:rPr>
      </w:pPr>
    </w:p>
    <w:p w14:paraId="1ADCCAC0" w14:textId="77777777" w:rsidR="008C3278" w:rsidRPr="004B4A6F" w:rsidRDefault="008C3278" w:rsidP="008C3278">
      <w:pPr>
        <w:rPr>
          <w:rFonts w:asciiTheme="minorHAnsi" w:hAnsiTheme="minorHAnsi"/>
        </w:rPr>
      </w:pPr>
      <w:r w:rsidRPr="004B4A6F">
        <w:rPr>
          <w:rFonts w:asciiTheme="minorHAnsi" w:hAnsiTheme="minorHAnsi"/>
        </w:rPr>
        <w:t xml:space="preserve">This course analyzes the theology of evangelism and our faithfulness to God’s call. It also </w:t>
      </w:r>
    </w:p>
    <w:p w14:paraId="235AF83A" w14:textId="77777777" w:rsidR="008C3278" w:rsidRPr="004B4A6F" w:rsidRDefault="008C3278" w:rsidP="008C3278">
      <w:pPr>
        <w:rPr>
          <w:rFonts w:asciiTheme="minorHAnsi" w:hAnsiTheme="minorHAnsi"/>
        </w:rPr>
      </w:pPr>
      <w:r w:rsidRPr="004B4A6F">
        <w:rPr>
          <w:rFonts w:asciiTheme="minorHAnsi" w:hAnsiTheme="minorHAnsi"/>
        </w:rPr>
        <w:t xml:space="preserve">examines various strategies for and approaches to the church’s evangelistic task in the heritage of </w:t>
      </w:r>
    </w:p>
    <w:p w14:paraId="73F17FB1" w14:textId="77777777" w:rsidR="008C3278" w:rsidRPr="004B4A6F" w:rsidRDefault="008C3278" w:rsidP="008C3278">
      <w:pPr>
        <w:rPr>
          <w:rFonts w:asciiTheme="minorHAnsi" w:hAnsiTheme="minorHAnsi"/>
        </w:rPr>
      </w:pPr>
      <w:r w:rsidRPr="004B4A6F">
        <w:rPr>
          <w:rFonts w:asciiTheme="minorHAnsi" w:hAnsiTheme="minorHAnsi"/>
        </w:rPr>
        <w:t xml:space="preserve">United Methodism, stressing the proclamation and the enactment of the gospel. </w:t>
      </w:r>
    </w:p>
    <w:p w14:paraId="12BC931A" w14:textId="77777777" w:rsidR="008C3278" w:rsidRPr="004B4A6F" w:rsidRDefault="008C3278" w:rsidP="008C3278">
      <w:pPr>
        <w:rPr>
          <w:rFonts w:asciiTheme="minorHAnsi" w:hAnsiTheme="minorHAnsi"/>
        </w:rPr>
      </w:pPr>
    </w:p>
    <w:p w14:paraId="67641234" w14:textId="77777777" w:rsidR="008C3278" w:rsidRPr="004B4A6F" w:rsidRDefault="008C3278" w:rsidP="008C3278">
      <w:pPr>
        <w:rPr>
          <w:rFonts w:asciiTheme="minorHAnsi" w:hAnsiTheme="minorHAnsi"/>
          <w:b/>
        </w:rPr>
      </w:pPr>
      <w:r w:rsidRPr="004B4A6F">
        <w:rPr>
          <w:rFonts w:asciiTheme="minorHAnsi" w:hAnsiTheme="minorHAnsi"/>
          <w:b/>
        </w:rPr>
        <w:t>Objectives</w:t>
      </w:r>
    </w:p>
    <w:p w14:paraId="051B32DB" w14:textId="77777777" w:rsidR="008C3278" w:rsidRPr="004B4A6F" w:rsidRDefault="008C3278" w:rsidP="008C3278">
      <w:pPr>
        <w:rPr>
          <w:rFonts w:asciiTheme="minorHAnsi" w:hAnsiTheme="minorHAnsi"/>
          <w:b/>
          <w:u w:val="single"/>
        </w:rPr>
      </w:pPr>
    </w:p>
    <w:p w14:paraId="7F7AA67D" w14:textId="77777777" w:rsidR="008C3278" w:rsidRPr="004B4A6F" w:rsidRDefault="008C3278" w:rsidP="008C3278">
      <w:pPr>
        <w:rPr>
          <w:rFonts w:asciiTheme="minorHAnsi" w:hAnsiTheme="minorHAnsi"/>
        </w:rPr>
      </w:pPr>
      <w:r w:rsidRPr="004B4A6F">
        <w:rPr>
          <w:rFonts w:asciiTheme="minorHAnsi" w:hAnsiTheme="minorHAnsi"/>
        </w:rPr>
        <w:t xml:space="preserve">1. Reflect on and articulate the meaning of the gospel and an understanding of the church as bearers of God’s Word to the world. </w:t>
      </w:r>
    </w:p>
    <w:p w14:paraId="1F520CB0" w14:textId="77777777" w:rsidR="008C3278" w:rsidRPr="004B4A6F" w:rsidRDefault="008C3278" w:rsidP="008C3278">
      <w:pPr>
        <w:rPr>
          <w:rFonts w:asciiTheme="minorHAnsi" w:hAnsiTheme="minorHAnsi"/>
        </w:rPr>
      </w:pPr>
    </w:p>
    <w:p w14:paraId="29BD7868" w14:textId="77777777" w:rsidR="008C3278" w:rsidRPr="004B4A6F" w:rsidRDefault="008C3278" w:rsidP="008C3278">
      <w:pPr>
        <w:rPr>
          <w:rFonts w:asciiTheme="minorHAnsi" w:hAnsiTheme="minorHAnsi"/>
        </w:rPr>
      </w:pPr>
      <w:r w:rsidRPr="004B4A6F">
        <w:rPr>
          <w:rFonts w:asciiTheme="minorHAnsi" w:hAnsiTheme="minorHAnsi"/>
        </w:rPr>
        <w:t xml:space="preserve">2. Ground a theology of evangelism in Scripture, the gospel, and the mission of God. </w:t>
      </w:r>
    </w:p>
    <w:p w14:paraId="64C0F7A9" w14:textId="77777777" w:rsidR="008C3278" w:rsidRPr="004B4A6F" w:rsidRDefault="008C3278" w:rsidP="008C3278">
      <w:pPr>
        <w:rPr>
          <w:rFonts w:asciiTheme="minorHAnsi" w:hAnsiTheme="minorHAnsi"/>
        </w:rPr>
      </w:pPr>
    </w:p>
    <w:p w14:paraId="59E9EBFB" w14:textId="77777777" w:rsidR="008C3278" w:rsidRPr="004B4A6F" w:rsidRDefault="008C3278" w:rsidP="008C3278">
      <w:pPr>
        <w:rPr>
          <w:rFonts w:asciiTheme="minorHAnsi" w:hAnsiTheme="minorHAnsi"/>
        </w:rPr>
      </w:pPr>
      <w:r w:rsidRPr="004B4A6F">
        <w:rPr>
          <w:rFonts w:asciiTheme="minorHAnsi" w:hAnsiTheme="minorHAnsi"/>
        </w:rPr>
        <w:t xml:space="preserve">3. Interpret the Wesleyan heritage of evangelism. </w:t>
      </w:r>
    </w:p>
    <w:p w14:paraId="7E0ED100" w14:textId="77777777" w:rsidR="008C3278" w:rsidRPr="004B4A6F" w:rsidRDefault="008C3278" w:rsidP="008C3278">
      <w:pPr>
        <w:rPr>
          <w:rFonts w:asciiTheme="minorHAnsi" w:hAnsiTheme="minorHAnsi"/>
        </w:rPr>
      </w:pPr>
    </w:p>
    <w:p w14:paraId="1974DE85" w14:textId="77777777" w:rsidR="008C3278" w:rsidRPr="004B4A6F" w:rsidRDefault="008C3278" w:rsidP="008C3278">
      <w:pPr>
        <w:rPr>
          <w:rFonts w:asciiTheme="minorHAnsi" w:hAnsiTheme="minorHAnsi"/>
        </w:rPr>
      </w:pPr>
      <w:r w:rsidRPr="004B4A6F">
        <w:rPr>
          <w:rFonts w:asciiTheme="minorHAnsi" w:hAnsiTheme="minorHAnsi"/>
        </w:rPr>
        <w:t>4. Reflect on and implement strategies and models for evangelism by the congregation.</w:t>
      </w:r>
    </w:p>
    <w:p w14:paraId="33894EFD" w14:textId="77777777" w:rsidR="008C3278" w:rsidRPr="004B4A6F" w:rsidRDefault="008C3278" w:rsidP="008C3278">
      <w:pPr>
        <w:rPr>
          <w:rFonts w:asciiTheme="minorHAnsi" w:hAnsiTheme="minorHAnsi"/>
        </w:rPr>
      </w:pPr>
    </w:p>
    <w:p w14:paraId="35A7FC01" w14:textId="77777777" w:rsidR="008C3278" w:rsidRDefault="008C3278" w:rsidP="008C3278">
      <w:pPr>
        <w:rPr>
          <w:rFonts w:asciiTheme="minorHAnsi" w:hAnsiTheme="minorHAnsi"/>
        </w:rPr>
      </w:pPr>
      <w:r w:rsidRPr="004B4A6F">
        <w:rPr>
          <w:rFonts w:asciiTheme="minorHAnsi" w:hAnsiTheme="minorHAnsi"/>
        </w:rPr>
        <w:t xml:space="preserve">5. Critical analysis of and appreciation for electronic media as instruments of evangelism </w:t>
      </w:r>
    </w:p>
    <w:p w14:paraId="087B7FC5" w14:textId="77777777" w:rsidR="008C3278" w:rsidRDefault="008C3278" w:rsidP="008C3278">
      <w:pPr>
        <w:rPr>
          <w:rFonts w:asciiTheme="minorHAnsi" w:hAnsiTheme="minorHAnsi"/>
        </w:rPr>
      </w:pPr>
    </w:p>
    <w:p w14:paraId="04E14E09" w14:textId="77777777" w:rsidR="008C3278" w:rsidRDefault="008C3278" w:rsidP="008C3278">
      <w:pPr>
        <w:rPr>
          <w:b/>
        </w:rPr>
      </w:pPr>
      <w:r w:rsidRPr="0004195A">
        <w:rPr>
          <w:b/>
          <w:sz w:val="32"/>
          <w:szCs w:val="28"/>
        </w:rPr>
        <w:t>Technical Requirements</w:t>
      </w:r>
      <w:r w:rsidRPr="006177EA">
        <w:rPr>
          <w:b/>
        </w:rPr>
        <w:t xml:space="preserve"> </w:t>
      </w:r>
    </w:p>
    <w:p w14:paraId="527B5BDA" w14:textId="77777777" w:rsidR="008C3278" w:rsidRDefault="008C3278" w:rsidP="008C3278">
      <w:pPr>
        <w:rPr>
          <w:b/>
        </w:rPr>
      </w:pPr>
    </w:p>
    <w:p w14:paraId="617F96F4" w14:textId="77777777" w:rsidR="008C3278" w:rsidRPr="006177EA" w:rsidRDefault="008C3278" w:rsidP="008C3278">
      <w:pPr>
        <w:pStyle w:val="NormalWeb"/>
        <w:shd w:val="clear" w:color="auto" w:fill="FFFFFF"/>
        <w:spacing w:before="0" w:beforeAutospacing="0" w:after="0" w:line="375" w:lineRule="atLeast"/>
        <w:textAlignment w:val="baseline"/>
        <w:rPr>
          <w:rFonts w:asciiTheme="minorHAnsi" w:hAnsiTheme="minorHAnsi"/>
          <w:b/>
          <w:bCs/>
        </w:rPr>
      </w:pPr>
      <w:r w:rsidRPr="006177EA">
        <w:rPr>
          <w:rFonts w:asciiTheme="minorHAnsi" w:hAnsiTheme="minorHAnsi"/>
          <w:b/>
          <w:bCs/>
        </w:rPr>
        <w:t xml:space="preserve">Microsoft Windows </w:t>
      </w:r>
    </w:p>
    <w:p w14:paraId="76CF09E5" w14:textId="77777777" w:rsidR="008C3278" w:rsidRPr="006177EA" w:rsidRDefault="008C3278" w:rsidP="008C3278">
      <w:pPr>
        <w:pStyle w:val="ListParagraph"/>
        <w:numPr>
          <w:ilvl w:val="0"/>
          <w:numId w:val="5"/>
        </w:numPr>
        <w:contextualSpacing/>
      </w:pPr>
      <w:r w:rsidRPr="006177EA">
        <w:t>Windows 8 or 10</w:t>
      </w:r>
    </w:p>
    <w:p w14:paraId="7FBB8EAC" w14:textId="77777777" w:rsidR="008C3278" w:rsidRPr="006177EA" w:rsidRDefault="008C3278" w:rsidP="008C3278">
      <w:pPr>
        <w:pStyle w:val="ListParagraph"/>
        <w:numPr>
          <w:ilvl w:val="0"/>
          <w:numId w:val="5"/>
        </w:numPr>
        <w:contextualSpacing/>
      </w:pPr>
      <w:r w:rsidRPr="006177EA">
        <w:t>Intel Core i5 or higher or AMD equivalent </w:t>
      </w:r>
    </w:p>
    <w:p w14:paraId="595D5FAF" w14:textId="77777777" w:rsidR="008C3278" w:rsidRPr="006177EA" w:rsidRDefault="008C3278" w:rsidP="008C3278">
      <w:pPr>
        <w:pStyle w:val="ListParagraph"/>
        <w:numPr>
          <w:ilvl w:val="0"/>
          <w:numId w:val="5"/>
        </w:numPr>
        <w:contextualSpacing/>
      </w:pPr>
      <w:r w:rsidRPr="006177EA">
        <w:t>At least 16GB of free storage space</w:t>
      </w:r>
    </w:p>
    <w:p w14:paraId="6E2C9882" w14:textId="77777777" w:rsidR="008C3278" w:rsidRPr="006177EA" w:rsidRDefault="008C3278" w:rsidP="008C3278"/>
    <w:p w14:paraId="3FE3AE8F" w14:textId="77777777" w:rsidR="008C3278" w:rsidRPr="006177EA" w:rsidRDefault="008C3278" w:rsidP="008C3278">
      <w:pPr>
        <w:rPr>
          <w:b/>
          <w:bCs/>
        </w:rPr>
      </w:pPr>
      <w:r w:rsidRPr="006177EA">
        <w:rPr>
          <w:b/>
          <w:bCs/>
        </w:rPr>
        <w:t>Mac OS/X</w:t>
      </w:r>
    </w:p>
    <w:p w14:paraId="1CAC7D31" w14:textId="77777777" w:rsidR="008C3278" w:rsidRPr="006177EA" w:rsidRDefault="008C3278" w:rsidP="008C3278">
      <w:pPr>
        <w:pStyle w:val="ListParagraph"/>
        <w:numPr>
          <w:ilvl w:val="0"/>
          <w:numId w:val="6"/>
        </w:numPr>
        <w:contextualSpacing/>
      </w:pPr>
      <w:r w:rsidRPr="006177EA">
        <w:t>OS/</w:t>
      </w:r>
      <w:proofErr w:type="spellStart"/>
      <w:r w:rsidRPr="006177EA">
        <w:t>XMac</w:t>
      </w:r>
      <w:proofErr w:type="spellEnd"/>
      <w:r w:rsidRPr="006177EA">
        <w:t xml:space="preserve"> OS X 10.14 or newer</w:t>
      </w:r>
    </w:p>
    <w:p w14:paraId="204B8117" w14:textId="77777777" w:rsidR="008C3278" w:rsidRDefault="008C3278" w:rsidP="008C3278">
      <w:pPr>
        <w:pStyle w:val="ListParagraph"/>
        <w:numPr>
          <w:ilvl w:val="0"/>
          <w:numId w:val="6"/>
        </w:numPr>
        <w:contextualSpacing/>
      </w:pPr>
      <w:r w:rsidRPr="006177EA">
        <w:t>Intel processor and at least 4 GB of RAM</w:t>
      </w:r>
    </w:p>
    <w:p w14:paraId="0BA4235B" w14:textId="77777777" w:rsidR="008C3278" w:rsidRDefault="008C3278" w:rsidP="008C3278"/>
    <w:p w14:paraId="32ECFEED" w14:textId="77777777" w:rsidR="008C3278" w:rsidRPr="00BC1EAD" w:rsidRDefault="008C3278" w:rsidP="008C3278">
      <w:pPr>
        <w:rPr>
          <w:b/>
          <w:bCs/>
        </w:rPr>
      </w:pPr>
      <w:r w:rsidRPr="00BC1EAD">
        <w:rPr>
          <w:b/>
          <w:bCs/>
        </w:rPr>
        <w:lastRenderedPageBreak/>
        <w:t>All Systems</w:t>
      </w:r>
    </w:p>
    <w:p w14:paraId="48FC8BA9" w14:textId="77777777" w:rsidR="008C3278" w:rsidRPr="006177EA" w:rsidRDefault="008C3278" w:rsidP="008C3278">
      <w:pPr>
        <w:pStyle w:val="ListParagraph"/>
        <w:numPr>
          <w:ilvl w:val="0"/>
          <w:numId w:val="6"/>
        </w:numPr>
        <w:contextualSpacing/>
      </w:pPr>
      <w:r w:rsidRPr="006177EA">
        <w:t>Up-to-date browser: Firefox, Chrome, Safari, Edge (</w:t>
      </w:r>
      <w:hyperlink r:id="rId7" w:tgtFrame="_blank" w:history="1">
        <w:r w:rsidRPr="006177EA">
          <w:rPr>
            <w:rStyle w:val="Hyperlink"/>
          </w:rPr>
          <w:t>click here for Blackboard browser checker</w:t>
        </w:r>
      </w:hyperlink>
      <w:r w:rsidRPr="006177EA">
        <w:t>)</w:t>
      </w:r>
    </w:p>
    <w:p w14:paraId="1B86A9C3" w14:textId="77777777" w:rsidR="008C3278" w:rsidRPr="006177EA" w:rsidRDefault="008C3278" w:rsidP="008C3278">
      <w:pPr>
        <w:pStyle w:val="ListParagraph"/>
        <w:numPr>
          <w:ilvl w:val="0"/>
          <w:numId w:val="6"/>
        </w:numPr>
        <w:contextualSpacing/>
      </w:pPr>
      <w:r w:rsidRPr="006177EA">
        <w:t>Up-to-date PDF reader (</w:t>
      </w:r>
      <w:hyperlink r:id="rId8" w:history="1">
        <w:r w:rsidRPr="006177EA">
          <w:rPr>
            <w:rStyle w:val="Hyperlink"/>
          </w:rPr>
          <w:t>Adobe</w:t>
        </w:r>
      </w:hyperlink>
      <w:r w:rsidRPr="006177EA">
        <w:t xml:space="preserve"> or </w:t>
      </w:r>
      <w:hyperlink r:id="rId9" w:history="1">
        <w:proofErr w:type="spellStart"/>
        <w:r w:rsidRPr="006177EA">
          <w:rPr>
            <w:rStyle w:val="Hyperlink"/>
          </w:rPr>
          <w:t>FoxIt</w:t>
        </w:r>
        <w:proofErr w:type="spellEnd"/>
      </w:hyperlink>
      <w:r w:rsidRPr="006177EA">
        <w:t>)</w:t>
      </w:r>
    </w:p>
    <w:p w14:paraId="182B6FBD" w14:textId="77777777" w:rsidR="008C3278" w:rsidRPr="006177EA" w:rsidRDefault="008C3278" w:rsidP="008C3278">
      <w:pPr>
        <w:pStyle w:val="ListParagraph"/>
        <w:numPr>
          <w:ilvl w:val="0"/>
          <w:numId w:val="6"/>
        </w:numPr>
        <w:contextualSpacing/>
      </w:pPr>
      <w:r w:rsidRPr="006177EA">
        <w:t>Up-to-date version of  </w:t>
      </w:r>
      <w:hyperlink r:id="rId10" w:tgtFrame="_blank" w:history="1">
        <w:r w:rsidRPr="006177EA">
          <w:rPr>
            <w:rStyle w:val="Hyperlink"/>
          </w:rPr>
          <w:t>Adobe Flash Player</w:t>
        </w:r>
      </w:hyperlink>
    </w:p>
    <w:p w14:paraId="556A6D97" w14:textId="77777777" w:rsidR="008C3278" w:rsidRPr="006177EA" w:rsidRDefault="008C3278" w:rsidP="008C3278">
      <w:pPr>
        <w:pStyle w:val="ListParagraph"/>
        <w:numPr>
          <w:ilvl w:val="0"/>
          <w:numId w:val="6"/>
        </w:numPr>
        <w:contextualSpacing/>
      </w:pPr>
      <w:r w:rsidRPr="006177EA">
        <w:t>Up-to-date video player:</w:t>
      </w:r>
    </w:p>
    <w:p w14:paraId="6EFB2214" w14:textId="77777777" w:rsidR="008C3278" w:rsidRPr="006177EA" w:rsidRDefault="008C3278" w:rsidP="008C3278">
      <w:pPr>
        <w:pStyle w:val="ListParagraph"/>
        <w:numPr>
          <w:ilvl w:val="1"/>
          <w:numId w:val="6"/>
        </w:numPr>
        <w:contextualSpacing/>
      </w:pPr>
      <w:r w:rsidRPr="006177EA">
        <w:t>Windows Media player or</w:t>
      </w:r>
    </w:p>
    <w:p w14:paraId="33574C82" w14:textId="77777777" w:rsidR="008C3278" w:rsidRPr="006177EA" w:rsidRDefault="008C3278" w:rsidP="008C3278">
      <w:pPr>
        <w:pStyle w:val="ListParagraph"/>
        <w:numPr>
          <w:ilvl w:val="1"/>
          <w:numId w:val="6"/>
        </w:numPr>
        <w:contextualSpacing/>
      </w:pPr>
      <w:hyperlink r:id="rId11" w:tgtFrame="_blank" w:history="1">
        <w:proofErr w:type="spellStart"/>
        <w:r w:rsidRPr="006177EA">
          <w:rPr>
            <w:rStyle w:val="Hyperlink"/>
          </w:rPr>
          <w:t>VideoLAN</w:t>
        </w:r>
        <w:proofErr w:type="spellEnd"/>
        <w:r w:rsidRPr="006177EA">
          <w:rPr>
            <w:rStyle w:val="Hyperlink"/>
          </w:rPr>
          <w:t> VLC media player</w:t>
        </w:r>
      </w:hyperlink>
    </w:p>
    <w:p w14:paraId="371ED8CA" w14:textId="77777777" w:rsidR="008C3278" w:rsidRPr="006177EA" w:rsidRDefault="008C3278" w:rsidP="008C3278">
      <w:pPr>
        <w:pStyle w:val="ListParagraph"/>
        <w:numPr>
          <w:ilvl w:val="0"/>
          <w:numId w:val="6"/>
        </w:numPr>
        <w:contextualSpacing/>
      </w:pPr>
      <w:r w:rsidRPr="006177EA">
        <w:t>Up-to-date Word processor and presentation package (</w:t>
      </w:r>
      <w:hyperlink r:id="rId12" w:tgtFrame="_blank" w:history="1">
        <w:r w:rsidRPr="006177EA">
          <w:rPr>
            <w:rStyle w:val="Hyperlink"/>
          </w:rPr>
          <w:t>Wesley Theological Seminary offers free Office 365 Basic for students click here for instructions on how to download</w:t>
        </w:r>
      </w:hyperlink>
      <w:r w:rsidRPr="006177EA">
        <w:t>)</w:t>
      </w:r>
    </w:p>
    <w:p w14:paraId="356F94C0" w14:textId="77777777" w:rsidR="008C3278" w:rsidRDefault="008C3278" w:rsidP="008C3278">
      <w:pPr>
        <w:pStyle w:val="ListParagraph"/>
        <w:numPr>
          <w:ilvl w:val="0"/>
          <w:numId w:val="6"/>
        </w:numPr>
        <w:contextualSpacing/>
      </w:pPr>
      <w:r w:rsidRPr="006177EA">
        <w:t>High speed internet connection</w:t>
      </w:r>
    </w:p>
    <w:p w14:paraId="14AA5BA6" w14:textId="77777777" w:rsidR="008C3278" w:rsidRDefault="008C3278" w:rsidP="008C3278"/>
    <w:p w14:paraId="668AB73C" w14:textId="77777777" w:rsidR="008C3278" w:rsidRDefault="008C3278" w:rsidP="008C3278">
      <w:pPr>
        <w:rPr>
          <w:b/>
          <w:bCs/>
        </w:rPr>
      </w:pPr>
      <w:r>
        <w:rPr>
          <w:b/>
          <w:bCs/>
        </w:rPr>
        <w:t>Other Required Materials</w:t>
      </w:r>
    </w:p>
    <w:p w14:paraId="72A46105" w14:textId="77777777" w:rsidR="008C3278" w:rsidRDefault="008C3278" w:rsidP="008C3278">
      <w:pPr>
        <w:rPr>
          <w:b/>
          <w:bCs/>
        </w:rPr>
      </w:pPr>
    </w:p>
    <w:p w14:paraId="272AF00F" w14:textId="77777777" w:rsidR="008C3278" w:rsidRPr="004B4A6F" w:rsidRDefault="008C3278" w:rsidP="008C3278">
      <w:pPr>
        <w:rPr>
          <w:rFonts w:asciiTheme="minorHAnsi" w:hAnsiTheme="minorHAnsi"/>
        </w:rPr>
      </w:pPr>
      <w:r w:rsidRPr="005B34A4">
        <w:t>Students should all have a web cam and microphone.  USB headset and microphone are ideal</w:t>
      </w:r>
      <w:r>
        <w:t>.</w:t>
      </w:r>
    </w:p>
    <w:p w14:paraId="35483103" w14:textId="77777777" w:rsidR="008C3278" w:rsidRPr="004B4A6F" w:rsidRDefault="008C3278" w:rsidP="008C3278">
      <w:pPr>
        <w:rPr>
          <w:rFonts w:asciiTheme="minorHAnsi" w:hAnsiTheme="minorHAnsi"/>
        </w:rPr>
      </w:pPr>
    </w:p>
    <w:p w14:paraId="2D8D1775" w14:textId="77777777" w:rsidR="008C3278" w:rsidRPr="004B4A6F" w:rsidRDefault="008C3278" w:rsidP="008C3278">
      <w:pPr>
        <w:rPr>
          <w:rFonts w:asciiTheme="minorHAnsi" w:hAnsiTheme="minorHAnsi"/>
          <w:u w:val="single"/>
        </w:rPr>
      </w:pPr>
    </w:p>
    <w:p w14:paraId="18C9B567" w14:textId="77777777" w:rsidR="008C3278" w:rsidRPr="004B4A6F" w:rsidRDefault="008C3278" w:rsidP="008C3278">
      <w:pPr>
        <w:rPr>
          <w:rFonts w:asciiTheme="minorHAnsi" w:hAnsiTheme="minorHAnsi"/>
        </w:rPr>
      </w:pPr>
      <w:r w:rsidRPr="004B4A6F">
        <w:rPr>
          <w:rFonts w:asciiTheme="minorHAnsi" w:hAnsiTheme="minorHAnsi"/>
          <w:b/>
        </w:rPr>
        <w:t xml:space="preserve">Textbooks: </w:t>
      </w:r>
      <w:r w:rsidRPr="004B4A6F">
        <w:rPr>
          <w:rFonts w:asciiTheme="minorHAnsi" w:hAnsiTheme="minorHAnsi"/>
        </w:rPr>
        <w:t xml:space="preserve"> To obtain textbooks or view the list go to  </w:t>
      </w:r>
      <w:r w:rsidRPr="004B4A6F">
        <w:rPr>
          <w:rFonts w:asciiTheme="minorHAnsi" w:hAnsiTheme="minorHAnsi"/>
          <w:b/>
        </w:rPr>
        <w:t>My Wesley</w:t>
      </w:r>
      <w:r w:rsidRPr="004B4A6F">
        <w:rPr>
          <w:rFonts w:asciiTheme="minorHAnsi" w:hAnsiTheme="minorHAnsi"/>
        </w:rPr>
        <w:t xml:space="preserve"> on the website (</w:t>
      </w:r>
      <w:hyperlink r:id="rId13" w:history="1">
        <w:r w:rsidRPr="004B4A6F">
          <w:rPr>
            <w:rStyle w:val="Hyperlink"/>
            <w:rFonts w:asciiTheme="minorHAnsi" w:hAnsiTheme="minorHAnsi"/>
          </w:rPr>
          <w:t>https://www.wesleyseminary.edu/MyWesley</w:t>
        </w:r>
      </w:hyperlink>
      <w:r w:rsidRPr="004B4A6F">
        <w:rPr>
          <w:rFonts w:asciiTheme="minorHAnsi" w:hAnsiTheme="minorHAnsi"/>
        </w:rPr>
        <w:t>) and click on the button that says “Textbooks”  From there select your program (Course of Study Summer Intensive), then select your course number.  You may order books on-line directly from our e-store.</w:t>
      </w:r>
    </w:p>
    <w:p w14:paraId="0D40F85A" w14:textId="77777777" w:rsidR="008C3278" w:rsidRPr="004B4A6F" w:rsidRDefault="008C3278" w:rsidP="008C3278">
      <w:pPr>
        <w:rPr>
          <w:rFonts w:asciiTheme="minorHAnsi" w:hAnsiTheme="minorHAnsi"/>
        </w:rPr>
      </w:pPr>
    </w:p>
    <w:p w14:paraId="1084568F" w14:textId="77777777" w:rsidR="008C3278" w:rsidRPr="004B4A6F" w:rsidRDefault="008C3278" w:rsidP="008C3278">
      <w:pPr>
        <w:rPr>
          <w:rFonts w:asciiTheme="minorHAnsi" w:hAnsiTheme="minorHAnsi"/>
        </w:rPr>
      </w:pPr>
      <w:r w:rsidRPr="004B4A6F">
        <w:rPr>
          <w:rFonts w:asciiTheme="minorHAnsi" w:hAnsiTheme="minorHAnsi"/>
        </w:rPr>
        <w:t xml:space="preserve">You may also order your books from Cokesbury or any other bookseller or borrow from friends. </w:t>
      </w:r>
    </w:p>
    <w:p w14:paraId="3FF978D3" w14:textId="77777777" w:rsidR="008C3278" w:rsidRPr="004B4A6F" w:rsidRDefault="008C3278" w:rsidP="008C3278">
      <w:pPr>
        <w:tabs>
          <w:tab w:val="left" w:pos="-720"/>
          <w:tab w:val="left" w:pos="0"/>
          <w:tab w:val="left" w:pos="720"/>
          <w:tab w:val="left" w:pos="6480"/>
        </w:tabs>
        <w:suppressAutoHyphens/>
        <w:rPr>
          <w:rFonts w:asciiTheme="minorHAnsi" w:hAnsiTheme="minorHAnsi"/>
          <w:b/>
        </w:rPr>
      </w:pPr>
    </w:p>
    <w:p w14:paraId="609D1E6D" w14:textId="77777777" w:rsidR="008C3278" w:rsidRPr="004B4A6F" w:rsidRDefault="008C3278" w:rsidP="008C3278">
      <w:pPr>
        <w:tabs>
          <w:tab w:val="left" w:pos="-720"/>
          <w:tab w:val="left" w:pos="0"/>
          <w:tab w:val="left" w:pos="720"/>
          <w:tab w:val="left" w:pos="6480"/>
        </w:tabs>
        <w:suppressAutoHyphens/>
        <w:rPr>
          <w:rFonts w:asciiTheme="minorHAnsi" w:hAnsiTheme="minorHAnsi"/>
          <w:b/>
        </w:rPr>
      </w:pPr>
      <w:r w:rsidRPr="004B4A6F">
        <w:rPr>
          <w:rFonts w:asciiTheme="minorHAnsi" w:hAnsiTheme="minorHAnsi"/>
          <w:b/>
        </w:rPr>
        <w:t>Required Textbooks:</w:t>
      </w:r>
    </w:p>
    <w:p w14:paraId="06A52B65" w14:textId="77777777" w:rsidR="008C3278" w:rsidRPr="004B4A6F" w:rsidRDefault="008C3278" w:rsidP="008C3278">
      <w:pPr>
        <w:tabs>
          <w:tab w:val="left" w:pos="-720"/>
          <w:tab w:val="left" w:pos="0"/>
          <w:tab w:val="left" w:pos="720"/>
          <w:tab w:val="left" w:pos="6480"/>
        </w:tabs>
        <w:suppressAutoHyphens/>
        <w:rPr>
          <w:rFonts w:asciiTheme="minorHAnsi" w:hAnsiTheme="minorHAnsi"/>
          <w:b/>
        </w:rPr>
      </w:pPr>
    </w:p>
    <w:p w14:paraId="097E7578" w14:textId="77777777" w:rsidR="008C3278" w:rsidRPr="004B4A6F" w:rsidRDefault="008C3278" w:rsidP="008C3278">
      <w:pPr>
        <w:rPr>
          <w:rFonts w:asciiTheme="minorHAnsi" w:hAnsiTheme="minorHAnsi"/>
        </w:rPr>
      </w:pPr>
      <w:proofErr w:type="spellStart"/>
      <w:r>
        <w:rPr>
          <w:rFonts w:asciiTheme="minorHAnsi" w:hAnsiTheme="minorHAnsi"/>
        </w:rPr>
        <w:t>Miofisky</w:t>
      </w:r>
      <w:proofErr w:type="spellEnd"/>
      <w:r>
        <w:rPr>
          <w:rFonts w:asciiTheme="minorHAnsi" w:hAnsiTheme="minorHAnsi"/>
        </w:rPr>
        <w:t xml:space="preserve">, Matt and Jason </w:t>
      </w:r>
      <w:proofErr w:type="spellStart"/>
      <w:r>
        <w:rPr>
          <w:rFonts w:asciiTheme="minorHAnsi" w:hAnsiTheme="minorHAnsi"/>
        </w:rPr>
        <w:t>Byassee</w:t>
      </w:r>
      <w:proofErr w:type="spellEnd"/>
      <w:r>
        <w:rPr>
          <w:rFonts w:asciiTheme="minorHAnsi" w:hAnsiTheme="minorHAnsi"/>
        </w:rPr>
        <w:t>. 8 Virtues of Rapidly Growing Churches (Abingdon Press, 2018)</w:t>
      </w:r>
    </w:p>
    <w:p w14:paraId="536D43C6" w14:textId="77777777" w:rsidR="008C3278" w:rsidRDefault="008C3278" w:rsidP="008C3278">
      <w:pPr>
        <w:rPr>
          <w:rFonts w:asciiTheme="minorHAnsi" w:hAnsiTheme="minorHAnsi"/>
        </w:rPr>
      </w:pPr>
      <w:r w:rsidRPr="004B4A6F">
        <w:rPr>
          <w:rFonts w:asciiTheme="minorHAnsi" w:hAnsiTheme="minorHAnsi"/>
        </w:rPr>
        <w:t xml:space="preserve"> Knight and Powe. Transforming Evangelism: The Wesleyan Way of Sharing Faith </w:t>
      </w:r>
    </w:p>
    <w:p w14:paraId="21CDF233" w14:textId="77777777" w:rsidR="008C3278" w:rsidRPr="004B4A6F" w:rsidRDefault="008C3278" w:rsidP="008C3278">
      <w:pPr>
        <w:rPr>
          <w:rFonts w:asciiTheme="minorHAnsi" w:hAnsiTheme="minorHAnsi"/>
        </w:rPr>
      </w:pPr>
      <w:proofErr w:type="spellStart"/>
      <w:r>
        <w:rPr>
          <w:rFonts w:asciiTheme="minorHAnsi" w:hAnsiTheme="minorHAnsi"/>
        </w:rPr>
        <w:t>Powe,</w:t>
      </w:r>
      <w:proofErr w:type="spellEnd"/>
      <w:r>
        <w:rPr>
          <w:rFonts w:asciiTheme="minorHAnsi" w:hAnsiTheme="minorHAnsi"/>
        </w:rPr>
        <w:t xml:space="preserve"> F Douglas. The Adept Church: Navigating between a Rock and a Hard Place (Abingdon Press, 2020)</w:t>
      </w:r>
    </w:p>
    <w:p w14:paraId="74D15E40" w14:textId="77777777" w:rsidR="008C3278" w:rsidRPr="004B4A6F" w:rsidRDefault="008C3278" w:rsidP="008C3278">
      <w:pPr>
        <w:rPr>
          <w:rFonts w:asciiTheme="minorHAnsi" w:hAnsiTheme="minorHAnsi"/>
        </w:rPr>
      </w:pPr>
    </w:p>
    <w:p w14:paraId="1F19A148" w14:textId="77777777" w:rsidR="008C3278" w:rsidRPr="004B4A6F" w:rsidRDefault="008C3278" w:rsidP="008C3278">
      <w:pPr>
        <w:tabs>
          <w:tab w:val="left" w:pos="-720"/>
          <w:tab w:val="left" w:pos="0"/>
          <w:tab w:val="left" w:pos="720"/>
          <w:tab w:val="left" w:pos="6480"/>
        </w:tabs>
        <w:suppressAutoHyphens/>
        <w:rPr>
          <w:rFonts w:asciiTheme="minorHAnsi" w:hAnsiTheme="minorHAnsi"/>
        </w:rPr>
      </w:pPr>
    </w:p>
    <w:p w14:paraId="354D0D84" w14:textId="77777777" w:rsidR="008C3278" w:rsidRPr="004B4A6F" w:rsidRDefault="008C3278" w:rsidP="008C3278">
      <w:pPr>
        <w:rPr>
          <w:rFonts w:asciiTheme="minorHAnsi" w:hAnsiTheme="minorHAnsi"/>
          <w:b/>
        </w:rPr>
      </w:pPr>
      <w:r w:rsidRPr="004B4A6F">
        <w:rPr>
          <w:rFonts w:asciiTheme="minorHAnsi" w:hAnsiTheme="minorHAnsi"/>
          <w:b/>
        </w:rPr>
        <w:t>Supplemental Texts:</w:t>
      </w:r>
    </w:p>
    <w:p w14:paraId="680C49EE" w14:textId="77777777" w:rsidR="008C3278" w:rsidRDefault="008C3278" w:rsidP="008C3278">
      <w:pPr>
        <w:tabs>
          <w:tab w:val="left" w:pos="-720"/>
          <w:tab w:val="left" w:pos="0"/>
          <w:tab w:val="left" w:pos="720"/>
          <w:tab w:val="left" w:pos="6480"/>
        </w:tabs>
        <w:suppressAutoHyphens/>
        <w:rPr>
          <w:rFonts w:asciiTheme="minorHAnsi" w:hAnsiTheme="minorHAnsi"/>
        </w:rPr>
      </w:pPr>
      <w:r w:rsidRPr="004B4A6F">
        <w:rPr>
          <w:rFonts w:asciiTheme="minorHAnsi" w:hAnsiTheme="minorHAnsi"/>
        </w:rPr>
        <w:t>Jones, Scott. The Evangelistic Love of God and Neighbor</w:t>
      </w:r>
    </w:p>
    <w:p w14:paraId="3A7D2C84" w14:textId="77777777" w:rsidR="008C3278" w:rsidRPr="004B4A6F" w:rsidRDefault="008C3278" w:rsidP="008C3278">
      <w:pPr>
        <w:rPr>
          <w:rFonts w:asciiTheme="minorHAnsi" w:hAnsiTheme="minorHAnsi"/>
        </w:rPr>
      </w:pPr>
      <w:proofErr w:type="spellStart"/>
      <w:r w:rsidRPr="004B4A6F">
        <w:rPr>
          <w:rFonts w:asciiTheme="minorHAnsi" w:hAnsiTheme="minorHAnsi"/>
        </w:rPr>
        <w:t>Powe,</w:t>
      </w:r>
      <w:proofErr w:type="spellEnd"/>
      <w:r w:rsidRPr="004B4A6F">
        <w:rPr>
          <w:rFonts w:asciiTheme="minorHAnsi" w:hAnsiTheme="minorHAnsi"/>
        </w:rPr>
        <w:t xml:space="preserve"> F. Douglas.  Not Safe </w:t>
      </w:r>
      <w:proofErr w:type="gramStart"/>
      <w:r w:rsidRPr="004B4A6F">
        <w:rPr>
          <w:rFonts w:asciiTheme="minorHAnsi" w:hAnsiTheme="minorHAnsi"/>
        </w:rPr>
        <w:t>For</w:t>
      </w:r>
      <w:proofErr w:type="gramEnd"/>
      <w:r w:rsidRPr="004B4A6F">
        <w:rPr>
          <w:rFonts w:asciiTheme="minorHAnsi" w:hAnsiTheme="minorHAnsi"/>
        </w:rPr>
        <w:t xml:space="preserve"> Church: Ten Commandments for Reaching New Generations (Abingdon Press, January 2015) </w:t>
      </w:r>
    </w:p>
    <w:p w14:paraId="6F21A3DC" w14:textId="77777777" w:rsidR="008C3278" w:rsidRPr="004B4A6F" w:rsidRDefault="008C3278" w:rsidP="008C3278">
      <w:pPr>
        <w:tabs>
          <w:tab w:val="left" w:pos="-720"/>
          <w:tab w:val="left" w:pos="0"/>
          <w:tab w:val="left" w:pos="720"/>
          <w:tab w:val="left" w:pos="6480"/>
        </w:tabs>
        <w:suppressAutoHyphens/>
        <w:rPr>
          <w:rFonts w:asciiTheme="minorHAnsi" w:hAnsiTheme="minorHAnsi"/>
        </w:rPr>
      </w:pPr>
    </w:p>
    <w:p w14:paraId="78981BF0" w14:textId="77777777" w:rsidR="008C3278" w:rsidRPr="004B4A6F" w:rsidRDefault="008C3278" w:rsidP="008C3278">
      <w:pPr>
        <w:tabs>
          <w:tab w:val="left" w:pos="-720"/>
          <w:tab w:val="left" w:pos="0"/>
          <w:tab w:val="left" w:pos="720"/>
          <w:tab w:val="left" w:pos="6480"/>
        </w:tabs>
        <w:suppressAutoHyphens/>
        <w:rPr>
          <w:rFonts w:asciiTheme="minorHAnsi" w:hAnsiTheme="minorHAnsi"/>
        </w:rPr>
      </w:pPr>
    </w:p>
    <w:p w14:paraId="7E74D17A" w14:textId="77777777" w:rsidR="008C3278" w:rsidRPr="004B4A6F" w:rsidRDefault="008C3278" w:rsidP="008C3278">
      <w:pPr>
        <w:rPr>
          <w:rFonts w:asciiTheme="minorHAnsi" w:hAnsiTheme="minorHAnsi"/>
        </w:rPr>
      </w:pPr>
    </w:p>
    <w:p w14:paraId="629528EF" w14:textId="77777777" w:rsidR="008C3278" w:rsidRPr="004B4A6F" w:rsidRDefault="008C3278" w:rsidP="008C3278">
      <w:pPr>
        <w:rPr>
          <w:rFonts w:asciiTheme="minorHAnsi" w:hAnsiTheme="minorHAnsi"/>
        </w:rPr>
      </w:pPr>
    </w:p>
    <w:p w14:paraId="0F503D28" w14:textId="77777777" w:rsidR="008C3278" w:rsidRPr="004B4A6F" w:rsidRDefault="008C3278" w:rsidP="008C3278">
      <w:pPr>
        <w:rPr>
          <w:rFonts w:asciiTheme="minorHAnsi" w:hAnsiTheme="minorHAnsi"/>
          <w:b/>
          <w:u w:val="single"/>
        </w:rPr>
      </w:pPr>
      <w:r w:rsidRPr="004B4A6F">
        <w:rPr>
          <w:rFonts w:asciiTheme="minorHAnsi" w:hAnsiTheme="minorHAnsi"/>
          <w:b/>
          <w:u w:val="single"/>
        </w:rPr>
        <w:t>Assignment Instructions</w:t>
      </w:r>
    </w:p>
    <w:p w14:paraId="1446E354" w14:textId="77777777" w:rsidR="008C3278" w:rsidRPr="004B4A6F" w:rsidRDefault="008C3278" w:rsidP="008C3278">
      <w:pPr>
        <w:rPr>
          <w:rFonts w:asciiTheme="minorHAnsi" w:hAnsiTheme="minorHAnsi"/>
          <w:b/>
        </w:rPr>
      </w:pPr>
    </w:p>
    <w:p w14:paraId="7E8BBF0A" w14:textId="77777777" w:rsidR="008C3278" w:rsidRPr="004B4A6F" w:rsidRDefault="008C3278" w:rsidP="008C3278">
      <w:pPr>
        <w:rPr>
          <w:rFonts w:asciiTheme="minorHAnsi" w:hAnsiTheme="minorHAnsi"/>
        </w:rPr>
      </w:pPr>
      <w:r w:rsidRPr="004B4A6F">
        <w:rPr>
          <w:rFonts w:asciiTheme="minorHAnsi" w:hAnsiTheme="minorHAnsi"/>
          <w:b/>
        </w:rPr>
        <w:t xml:space="preserve">Students are to read all required texts before doing assignments.  Please pay attention to the due dates for all assignments.   </w:t>
      </w:r>
      <w:r w:rsidRPr="004B4A6F">
        <w:rPr>
          <w:rFonts w:asciiTheme="minorHAnsi" w:hAnsiTheme="minorHAnsi"/>
        </w:rPr>
        <w:t xml:space="preserve">Instructions on posting to Blackboard are on the COS webpage.  </w:t>
      </w:r>
      <w:r w:rsidRPr="004B4A6F">
        <w:rPr>
          <w:rFonts w:asciiTheme="minorHAnsi" w:hAnsiTheme="minorHAnsi"/>
        </w:rPr>
        <w:lastRenderedPageBreak/>
        <w:t xml:space="preserve">If you run into trouble, please contact </w:t>
      </w:r>
      <w:hyperlink r:id="rId14" w:history="1">
        <w:r w:rsidRPr="004B4A6F">
          <w:rPr>
            <w:rStyle w:val="Hyperlink"/>
            <w:rFonts w:asciiTheme="minorHAnsi" w:hAnsiTheme="minorHAnsi"/>
          </w:rPr>
          <w:t>blackboardsupport@wesleyseminary.edu</w:t>
        </w:r>
      </w:hyperlink>
      <w:r w:rsidRPr="004B4A6F">
        <w:rPr>
          <w:rFonts w:asciiTheme="minorHAnsi" w:hAnsiTheme="minorHAnsi"/>
        </w:rPr>
        <w:t xml:space="preserve"> and they will help you. </w:t>
      </w:r>
    </w:p>
    <w:p w14:paraId="522CE54F" w14:textId="77777777" w:rsidR="008C3278" w:rsidRPr="004B4A6F" w:rsidRDefault="008C3278" w:rsidP="008C3278">
      <w:pPr>
        <w:rPr>
          <w:rFonts w:asciiTheme="minorHAnsi" w:hAnsiTheme="minorHAnsi"/>
        </w:rPr>
      </w:pPr>
    </w:p>
    <w:p w14:paraId="1F65D926" w14:textId="77777777" w:rsidR="008C3278" w:rsidRPr="004B4A6F" w:rsidRDefault="008C3278" w:rsidP="008C3278">
      <w:pPr>
        <w:rPr>
          <w:rFonts w:asciiTheme="minorHAnsi" w:hAnsiTheme="minorHAnsi"/>
        </w:rPr>
      </w:pPr>
      <w:r w:rsidRPr="004B4A6F">
        <w:rPr>
          <w:rFonts w:asciiTheme="minorHAnsi" w:hAnsiTheme="minorHAnsi"/>
        </w:rPr>
        <w:t xml:space="preserve">If you are new to Course of Study at Wesley, please be sure to check Blackboard </w:t>
      </w:r>
      <w:r w:rsidRPr="004B4A6F">
        <w:rPr>
          <w:rFonts w:asciiTheme="minorHAnsi" w:hAnsiTheme="minorHAnsi"/>
          <w:b/>
        </w:rPr>
        <w:t>once you receive your logon information from our IT department.</w:t>
      </w:r>
      <w:r w:rsidRPr="004B4A6F">
        <w:rPr>
          <w:rFonts w:asciiTheme="minorHAnsi" w:hAnsiTheme="minorHAnsi"/>
        </w:rPr>
        <w:t xml:space="preserve">  Some faculty will use Blackboard heavily and some will not, but it is up to you as the student to check and see what is posted.  You should have access to your courses in Blackboard </w:t>
      </w:r>
      <w:r>
        <w:rPr>
          <w:rFonts w:asciiTheme="minorHAnsi" w:hAnsiTheme="minorHAnsi"/>
        </w:rPr>
        <w:t>in late May.</w:t>
      </w:r>
    </w:p>
    <w:p w14:paraId="21484B4B" w14:textId="77777777" w:rsidR="008C3278" w:rsidRDefault="008C3278" w:rsidP="008C3278">
      <w:pPr>
        <w:rPr>
          <w:rFonts w:asciiTheme="minorHAnsi" w:hAnsiTheme="minorHAnsi"/>
        </w:rPr>
      </w:pPr>
    </w:p>
    <w:p w14:paraId="6D7D3078" w14:textId="77777777" w:rsidR="008C3278" w:rsidRDefault="008C3278" w:rsidP="008C3278">
      <w:pPr>
        <w:rPr>
          <w:rFonts w:asciiTheme="minorHAnsi" w:hAnsiTheme="minorHAnsi"/>
          <w:b/>
        </w:rPr>
      </w:pPr>
      <w:r>
        <w:rPr>
          <w:rFonts w:asciiTheme="minorHAnsi" w:hAnsiTheme="minorHAnsi"/>
          <w:b/>
        </w:rPr>
        <w:t>Mandatory Zoom meetings:</w:t>
      </w:r>
    </w:p>
    <w:p w14:paraId="76B95C95" w14:textId="77777777" w:rsidR="008C3278" w:rsidRDefault="008C3278" w:rsidP="008C3278">
      <w:pPr>
        <w:rPr>
          <w:rFonts w:asciiTheme="minorHAnsi" w:hAnsiTheme="minorHAnsi"/>
          <w:b/>
        </w:rPr>
      </w:pPr>
    </w:p>
    <w:p w14:paraId="4021BD09" w14:textId="20103C77" w:rsidR="008C3278" w:rsidRDefault="008C3278" w:rsidP="008C3278">
      <w:pPr>
        <w:rPr>
          <w:rFonts w:asciiTheme="minorHAnsi" w:hAnsiTheme="minorHAnsi"/>
          <w:bCs/>
        </w:rPr>
      </w:pPr>
      <w:r>
        <w:rPr>
          <w:rFonts w:asciiTheme="minorHAnsi" w:hAnsiTheme="minorHAnsi"/>
          <w:bCs/>
        </w:rPr>
        <w:t>July 1</w:t>
      </w:r>
      <w:r>
        <w:rPr>
          <w:rFonts w:asciiTheme="minorHAnsi" w:hAnsiTheme="minorHAnsi"/>
          <w:bCs/>
        </w:rPr>
        <w:t>5</w:t>
      </w:r>
      <w:r>
        <w:rPr>
          <w:rFonts w:asciiTheme="minorHAnsi" w:hAnsiTheme="minorHAnsi"/>
          <w:bCs/>
        </w:rPr>
        <w:t>-</w:t>
      </w:r>
      <w:r>
        <w:rPr>
          <w:rFonts w:asciiTheme="minorHAnsi" w:hAnsiTheme="minorHAnsi"/>
          <w:bCs/>
        </w:rPr>
        <w:t>19</w:t>
      </w:r>
      <w:r>
        <w:rPr>
          <w:rFonts w:asciiTheme="minorHAnsi" w:hAnsiTheme="minorHAnsi"/>
          <w:bCs/>
        </w:rPr>
        <w:t>, 8:30am to 10:30am</w:t>
      </w:r>
    </w:p>
    <w:p w14:paraId="695DD450" w14:textId="77777777" w:rsidR="008C3278" w:rsidRDefault="008C3278" w:rsidP="008C3278">
      <w:r>
        <w:rPr>
          <w:rFonts w:ascii="Helvetica" w:hAnsi="Helvetica" w:cs="Helvetica"/>
          <w:color w:val="232333"/>
          <w:sz w:val="21"/>
          <w:szCs w:val="21"/>
          <w:shd w:val="clear" w:color="auto" w:fill="FFFFFF"/>
        </w:rPr>
        <w:t> </w:t>
      </w:r>
    </w:p>
    <w:p w14:paraId="1974D15B" w14:textId="77777777" w:rsidR="008C3278" w:rsidRPr="00684C15" w:rsidRDefault="008C3278" w:rsidP="008C3278">
      <w:pPr>
        <w:rPr>
          <w:rFonts w:asciiTheme="minorHAnsi" w:hAnsiTheme="minorHAnsi"/>
          <w:b/>
          <w:color w:val="FF0000"/>
        </w:rPr>
      </w:pPr>
      <w:r>
        <w:rPr>
          <w:rFonts w:asciiTheme="minorHAnsi" w:hAnsiTheme="minorHAnsi"/>
          <w:b/>
          <w:color w:val="FF0000"/>
        </w:rPr>
        <w:t>Please read the required texts.</w:t>
      </w:r>
    </w:p>
    <w:p w14:paraId="31904209" w14:textId="77777777" w:rsidR="008C3278" w:rsidRDefault="008C3278" w:rsidP="008C3278">
      <w:pPr>
        <w:rPr>
          <w:rFonts w:asciiTheme="minorHAnsi" w:hAnsiTheme="minorHAnsi"/>
        </w:rPr>
      </w:pPr>
    </w:p>
    <w:p w14:paraId="06423308" w14:textId="77777777" w:rsidR="008C3278" w:rsidRPr="004B4A6F" w:rsidRDefault="008C3278" w:rsidP="008C3278">
      <w:pPr>
        <w:rPr>
          <w:rFonts w:asciiTheme="minorHAnsi" w:hAnsiTheme="minorHAnsi"/>
        </w:rPr>
      </w:pPr>
      <w:r w:rsidRPr="004B4A6F">
        <w:rPr>
          <w:rFonts w:asciiTheme="minorHAnsi" w:hAnsiTheme="minorHAnsi"/>
        </w:rPr>
        <w:t>Please note that all assignments are in Bb.  Click on</w:t>
      </w:r>
      <w:r>
        <w:rPr>
          <w:rFonts w:asciiTheme="minorHAnsi" w:hAnsiTheme="minorHAnsi"/>
        </w:rPr>
        <w:t xml:space="preserve"> </w:t>
      </w:r>
      <w:r>
        <w:rPr>
          <w:rFonts w:asciiTheme="minorHAnsi" w:hAnsiTheme="minorHAnsi"/>
          <w:color w:val="FF0000"/>
        </w:rPr>
        <w:t>Learning Modules</w:t>
      </w:r>
      <w:r w:rsidRPr="004B4A6F">
        <w:rPr>
          <w:rFonts w:asciiTheme="minorHAnsi" w:hAnsiTheme="minorHAnsi"/>
        </w:rPr>
        <w:t xml:space="preserve"> found on the left</w:t>
      </w:r>
      <w:r>
        <w:rPr>
          <w:rFonts w:asciiTheme="minorHAnsi" w:hAnsiTheme="minorHAnsi"/>
        </w:rPr>
        <w:t>-</w:t>
      </w:r>
      <w:r w:rsidRPr="004B4A6F">
        <w:rPr>
          <w:rFonts w:asciiTheme="minorHAnsi" w:hAnsiTheme="minorHAnsi"/>
        </w:rPr>
        <w:t xml:space="preserve">hand side when you are in the bb class.  Once you click on </w:t>
      </w:r>
      <w:r>
        <w:rPr>
          <w:rFonts w:asciiTheme="minorHAnsi" w:hAnsiTheme="minorHAnsi"/>
        </w:rPr>
        <w:t>Learning Modules</w:t>
      </w:r>
      <w:r w:rsidRPr="004B4A6F">
        <w:rPr>
          <w:rFonts w:asciiTheme="minorHAnsi" w:hAnsiTheme="minorHAnsi"/>
        </w:rPr>
        <w:t xml:space="preserve"> you will see</w:t>
      </w:r>
      <w:r>
        <w:rPr>
          <w:rFonts w:asciiTheme="minorHAnsi" w:hAnsiTheme="minorHAnsi"/>
        </w:rPr>
        <w:t xml:space="preserve"> Module for the date of class.  Click on Module for appropriate date and follow the instructions to complete the assignment.  Do the same for modules 2-4.</w:t>
      </w:r>
    </w:p>
    <w:p w14:paraId="4FA6FD4B" w14:textId="77777777" w:rsidR="008C3278" w:rsidRDefault="008C3278" w:rsidP="008C3278"/>
    <w:p w14:paraId="5450063A" w14:textId="77777777" w:rsidR="008C3278" w:rsidRDefault="008C3278" w:rsidP="008C3278">
      <w:pPr>
        <w:rPr>
          <w:rFonts w:asciiTheme="minorHAnsi" w:hAnsiTheme="minorHAnsi"/>
          <w:b/>
        </w:rPr>
      </w:pPr>
      <w:r>
        <w:rPr>
          <w:rFonts w:asciiTheme="minorHAnsi" w:hAnsiTheme="minorHAnsi"/>
          <w:b/>
        </w:rPr>
        <w:t>Asynchronous Work</w:t>
      </w:r>
    </w:p>
    <w:p w14:paraId="1D0BD310" w14:textId="77777777" w:rsidR="008C3278" w:rsidRDefault="008C3278" w:rsidP="008C3278">
      <w:pPr>
        <w:rPr>
          <w:rFonts w:asciiTheme="minorHAnsi" w:hAnsiTheme="minorHAnsi"/>
          <w:b/>
        </w:rPr>
      </w:pPr>
    </w:p>
    <w:p w14:paraId="24621CA9" w14:textId="77777777" w:rsidR="008C3278" w:rsidRDefault="008C3278" w:rsidP="008C3278">
      <w:pPr>
        <w:rPr>
          <w:rFonts w:asciiTheme="minorHAnsi" w:hAnsiTheme="minorHAnsi"/>
          <w:b/>
          <w:color w:val="FF0000"/>
        </w:rPr>
      </w:pPr>
    </w:p>
    <w:p w14:paraId="62F236EA" w14:textId="77777777" w:rsidR="008C3278" w:rsidRDefault="008C3278" w:rsidP="008C3278">
      <w:pPr>
        <w:rPr>
          <w:rFonts w:asciiTheme="minorHAnsi" w:hAnsiTheme="minorHAnsi"/>
          <w:b/>
        </w:rPr>
      </w:pPr>
      <w:r>
        <w:rPr>
          <w:rFonts w:asciiTheme="minorHAnsi" w:hAnsiTheme="minorHAnsi"/>
          <w:b/>
        </w:rPr>
        <w:t>A</w:t>
      </w:r>
      <w:r w:rsidRPr="004B4A6F">
        <w:rPr>
          <w:rFonts w:asciiTheme="minorHAnsi" w:hAnsiTheme="minorHAnsi"/>
          <w:b/>
        </w:rPr>
        <w:t xml:space="preserve">ssignment </w:t>
      </w:r>
      <w:r>
        <w:rPr>
          <w:rFonts w:asciiTheme="minorHAnsi" w:hAnsiTheme="minorHAnsi"/>
          <w:b/>
        </w:rPr>
        <w:t>1</w:t>
      </w:r>
      <w:r w:rsidRPr="004B4A6F">
        <w:rPr>
          <w:rFonts w:asciiTheme="minorHAnsi" w:hAnsiTheme="minorHAnsi"/>
          <w:b/>
        </w:rPr>
        <w:t xml:space="preserve">: Wesleyan </w:t>
      </w:r>
      <w:r>
        <w:rPr>
          <w:rFonts w:asciiTheme="minorHAnsi" w:hAnsiTheme="minorHAnsi"/>
          <w:b/>
        </w:rPr>
        <w:t>Christology</w:t>
      </w:r>
    </w:p>
    <w:p w14:paraId="01319FB4" w14:textId="77777777" w:rsidR="008C3278" w:rsidRPr="004B4A6F" w:rsidRDefault="008C3278" w:rsidP="008C3278">
      <w:pPr>
        <w:rPr>
          <w:rFonts w:asciiTheme="minorHAnsi" w:hAnsiTheme="minorHAnsi"/>
          <w:b/>
        </w:rPr>
      </w:pPr>
    </w:p>
    <w:p w14:paraId="67C8770F" w14:textId="77777777" w:rsidR="008C3278" w:rsidRDefault="008C3278" w:rsidP="008C3278">
      <w:pPr>
        <w:shd w:val="clear" w:color="auto" w:fill="F4F4F4"/>
        <w:spacing w:after="240"/>
        <w:rPr>
          <w:rFonts w:ascii="Arial" w:hAnsi="Arial" w:cs="Arial"/>
          <w:color w:val="000000"/>
        </w:rPr>
      </w:pPr>
      <w:r w:rsidRPr="00AC7762">
        <w:rPr>
          <w:rFonts w:ascii="Arial" w:hAnsi="Arial" w:cs="Arial"/>
          <w:color w:val="000000"/>
        </w:rPr>
        <w:t xml:space="preserve">Please watch the Hal Knight video (linked </w:t>
      </w:r>
      <w:r>
        <w:rPr>
          <w:rFonts w:ascii="Arial" w:hAnsi="Arial" w:cs="Arial"/>
          <w:color w:val="000000"/>
        </w:rPr>
        <w:t>in Bb</w:t>
      </w:r>
      <w:r w:rsidRPr="00AC7762">
        <w:rPr>
          <w:rFonts w:ascii="Arial" w:hAnsi="Arial" w:cs="Arial"/>
          <w:color w:val="000000"/>
        </w:rPr>
        <w:t xml:space="preserve">) on Christology and answer the following questions.   The response to each question should be at least 2 paragraphs. Please </w:t>
      </w:r>
      <w:r>
        <w:rPr>
          <w:rFonts w:ascii="Arial" w:hAnsi="Arial" w:cs="Arial"/>
          <w:color w:val="000000"/>
        </w:rPr>
        <w:t>read your classmates answers and share in one paragraph any new insight or thought</w:t>
      </w:r>
      <w:r w:rsidRPr="00AC7762">
        <w:rPr>
          <w:rFonts w:ascii="Arial" w:hAnsi="Arial" w:cs="Arial"/>
          <w:color w:val="000000"/>
        </w:rPr>
        <w:t>.   </w:t>
      </w:r>
    </w:p>
    <w:p w14:paraId="108C5CE9" w14:textId="77777777" w:rsidR="008C3278" w:rsidRPr="000A07B3" w:rsidRDefault="008C3278" w:rsidP="008C3278">
      <w:pPr>
        <w:shd w:val="clear" w:color="auto" w:fill="F4F4F4"/>
        <w:rPr>
          <w:rFonts w:ascii="Open Sans" w:hAnsi="Open Sans" w:cs="Open Sans"/>
          <w:color w:val="000000"/>
        </w:rPr>
      </w:pPr>
      <w:r w:rsidRPr="000A07B3">
        <w:rPr>
          <w:rFonts w:ascii="Open Sans" w:hAnsi="Open Sans" w:cs="Open Sans"/>
          <w:color w:val="000000"/>
        </w:rPr>
        <w:t>1. How does Knight describe the shift from Jesus' message to the message shared by the early Christians? How does your congregation understand the good news?</w:t>
      </w:r>
    </w:p>
    <w:p w14:paraId="73D50925" w14:textId="77777777" w:rsidR="008C3278" w:rsidRPr="000A07B3" w:rsidRDefault="008C3278" w:rsidP="008C3278">
      <w:pPr>
        <w:shd w:val="clear" w:color="auto" w:fill="F4F4F4"/>
        <w:rPr>
          <w:rFonts w:ascii="Open Sans" w:hAnsi="Open Sans" w:cs="Open Sans"/>
          <w:color w:val="000000"/>
        </w:rPr>
      </w:pPr>
      <w:r w:rsidRPr="000A07B3">
        <w:rPr>
          <w:rFonts w:ascii="Open Sans" w:hAnsi="Open Sans" w:cs="Open Sans"/>
          <w:color w:val="000000"/>
        </w:rPr>
        <w:t>2. How does Knight describe the way the Wesley's understood atonement?</w:t>
      </w:r>
    </w:p>
    <w:p w14:paraId="4ECCBA9D" w14:textId="77777777" w:rsidR="008C3278" w:rsidRPr="00AC7762" w:rsidRDefault="008C3278" w:rsidP="008C3278">
      <w:pPr>
        <w:shd w:val="clear" w:color="auto" w:fill="F4F4F4"/>
        <w:spacing w:after="240"/>
        <w:rPr>
          <w:rFonts w:ascii="Arial" w:hAnsi="Arial" w:cs="Arial"/>
          <w:color w:val="000000"/>
        </w:rPr>
      </w:pPr>
    </w:p>
    <w:p w14:paraId="1F2001B6" w14:textId="77777777" w:rsidR="008C3278" w:rsidRDefault="008C3278" w:rsidP="008C3278">
      <w:pPr>
        <w:pStyle w:val="NormalWeb"/>
        <w:rPr>
          <w:rFonts w:asciiTheme="minorHAnsi" w:hAnsiTheme="minorHAnsi"/>
          <w:color w:val="FF0000"/>
        </w:rPr>
      </w:pPr>
      <w:r>
        <w:rPr>
          <w:rFonts w:asciiTheme="minorHAnsi" w:hAnsiTheme="minorHAnsi"/>
          <w:color w:val="FF0000"/>
        </w:rPr>
        <w:t>15% of grade</w:t>
      </w:r>
    </w:p>
    <w:p w14:paraId="4357AC13" w14:textId="77777777" w:rsidR="008C3278" w:rsidRDefault="008C3278" w:rsidP="008C3278">
      <w:pPr>
        <w:rPr>
          <w:rFonts w:asciiTheme="minorHAnsi" w:hAnsiTheme="minorHAnsi"/>
          <w:b/>
          <w:color w:val="FF0000"/>
        </w:rPr>
      </w:pPr>
      <w:r>
        <w:rPr>
          <w:rFonts w:asciiTheme="minorHAnsi" w:hAnsiTheme="minorHAnsi"/>
          <w:b/>
          <w:color w:val="FF0000"/>
        </w:rPr>
        <w:t>Due May 31 by midnight (respond to 3 classmates due on June 6 by 12pm)</w:t>
      </w:r>
    </w:p>
    <w:p w14:paraId="3BCF851A" w14:textId="77777777" w:rsidR="008C3278" w:rsidRDefault="008C3278" w:rsidP="008C3278">
      <w:pPr>
        <w:rPr>
          <w:rFonts w:asciiTheme="minorHAnsi" w:hAnsiTheme="minorHAnsi"/>
          <w:b/>
          <w:color w:val="FF0000"/>
        </w:rPr>
      </w:pPr>
    </w:p>
    <w:p w14:paraId="23320220" w14:textId="77777777" w:rsidR="008C3278" w:rsidRDefault="008C3278" w:rsidP="008C3278">
      <w:pPr>
        <w:rPr>
          <w:rFonts w:asciiTheme="minorHAnsi" w:hAnsiTheme="minorHAnsi"/>
          <w:b/>
        </w:rPr>
      </w:pPr>
      <w:r>
        <w:rPr>
          <w:rFonts w:asciiTheme="minorHAnsi" w:hAnsiTheme="minorHAnsi"/>
          <w:b/>
        </w:rPr>
        <w:t xml:space="preserve">Assignment 2: Wesleyan Practices </w:t>
      </w:r>
      <w:proofErr w:type="spellStart"/>
      <w:r>
        <w:rPr>
          <w:rFonts w:asciiTheme="minorHAnsi" w:hAnsiTheme="minorHAnsi"/>
          <w:b/>
        </w:rPr>
        <w:t>Chilicote</w:t>
      </w:r>
      <w:proofErr w:type="spellEnd"/>
    </w:p>
    <w:p w14:paraId="50884AA2" w14:textId="77777777" w:rsidR="008C3278" w:rsidRDefault="008C3278" w:rsidP="008C3278">
      <w:pPr>
        <w:rPr>
          <w:rFonts w:asciiTheme="minorHAnsi" w:hAnsiTheme="minorHAnsi"/>
          <w:b/>
        </w:rPr>
      </w:pPr>
    </w:p>
    <w:p w14:paraId="17A40DDC" w14:textId="77777777" w:rsidR="008C3278" w:rsidRPr="000A07B3" w:rsidRDefault="008C3278" w:rsidP="008C3278">
      <w:pPr>
        <w:shd w:val="clear" w:color="auto" w:fill="F4F4F4"/>
        <w:rPr>
          <w:rFonts w:ascii="Open Sans" w:hAnsi="Open Sans" w:cs="Open Sans"/>
          <w:color w:val="000000"/>
        </w:rPr>
      </w:pPr>
      <w:r w:rsidRPr="000A07B3">
        <w:rPr>
          <w:rFonts w:ascii="Open Sans" w:hAnsi="Open Sans" w:cs="Open Sans"/>
          <w:color w:val="000000"/>
        </w:rPr>
        <w:t xml:space="preserve">Students should watch the Paul </w:t>
      </w:r>
      <w:proofErr w:type="spellStart"/>
      <w:r w:rsidRPr="000A07B3">
        <w:rPr>
          <w:rFonts w:ascii="Open Sans" w:hAnsi="Open Sans" w:cs="Open Sans"/>
          <w:color w:val="000000"/>
        </w:rPr>
        <w:t>Chilicote</w:t>
      </w:r>
      <w:proofErr w:type="spellEnd"/>
      <w:r w:rsidRPr="000A07B3">
        <w:rPr>
          <w:rFonts w:ascii="Open Sans" w:hAnsi="Open Sans" w:cs="Open Sans"/>
          <w:color w:val="000000"/>
        </w:rPr>
        <w:t xml:space="preserve"> video linked below and answer the following questions.  The response for each question should be two paragraphs.  </w:t>
      </w:r>
      <w:r w:rsidRPr="00AC7762">
        <w:rPr>
          <w:rFonts w:ascii="Arial" w:hAnsi="Arial" w:cs="Arial"/>
          <w:color w:val="000000"/>
        </w:rPr>
        <w:t xml:space="preserve">Please </w:t>
      </w:r>
      <w:r>
        <w:rPr>
          <w:rFonts w:ascii="Arial" w:hAnsi="Arial" w:cs="Arial"/>
          <w:color w:val="000000"/>
        </w:rPr>
        <w:t xml:space="preserve">read your classmates answers and share in one paragraph any </w:t>
      </w:r>
      <w:r>
        <w:rPr>
          <w:rFonts w:ascii="Arial" w:hAnsi="Arial" w:cs="Arial"/>
          <w:color w:val="000000"/>
        </w:rPr>
        <w:lastRenderedPageBreak/>
        <w:t>new insight or thought</w:t>
      </w:r>
      <w:r w:rsidRPr="00AC7762">
        <w:rPr>
          <w:rFonts w:ascii="Arial" w:hAnsi="Arial" w:cs="Arial"/>
          <w:color w:val="000000"/>
        </w:rPr>
        <w:t xml:space="preserve">.   Please </w:t>
      </w:r>
      <w:r>
        <w:rPr>
          <w:rFonts w:ascii="Arial" w:hAnsi="Arial" w:cs="Arial"/>
          <w:color w:val="000000"/>
        </w:rPr>
        <w:t>read your classmates answers and share in one paragraph any new insight or thought</w:t>
      </w:r>
      <w:r w:rsidRPr="00AC7762">
        <w:rPr>
          <w:rFonts w:ascii="Arial" w:hAnsi="Arial" w:cs="Arial"/>
          <w:color w:val="000000"/>
        </w:rPr>
        <w:t>.   </w:t>
      </w:r>
      <w:r w:rsidRPr="000A07B3">
        <w:rPr>
          <w:rFonts w:ascii="Open Sans" w:hAnsi="Open Sans" w:cs="Open Sans"/>
          <w:color w:val="000000"/>
        </w:rPr>
        <w:t xml:space="preserve"> </w:t>
      </w:r>
    </w:p>
    <w:p w14:paraId="0BB45EB5" w14:textId="77777777" w:rsidR="008C3278" w:rsidRPr="000A07B3" w:rsidRDefault="008C3278" w:rsidP="008C3278">
      <w:pPr>
        <w:shd w:val="clear" w:color="auto" w:fill="F4F4F4"/>
        <w:rPr>
          <w:rFonts w:ascii="Open Sans" w:hAnsi="Open Sans" w:cs="Open Sans"/>
          <w:color w:val="000000"/>
        </w:rPr>
      </w:pPr>
      <w:r w:rsidRPr="000A07B3">
        <w:rPr>
          <w:rFonts w:ascii="Open Sans" w:hAnsi="Open Sans" w:cs="Open Sans"/>
          <w:color w:val="000000"/>
        </w:rPr>
        <w:t>1.  How does </w:t>
      </w:r>
      <w:proofErr w:type="spellStart"/>
      <w:r w:rsidRPr="000A07B3">
        <w:rPr>
          <w:rFonts w:ascii="Open Sans" w:hAnsi="Open Sans" w:cs="Open Sans"/>
          <w:color w:val="000000"/>
        </w:rPr>
        <w:t>Chilicote</w:t>
      </w:r>
      <w:proofErr w:type="spellEnd"/>
      <w:r w:rsidRPr="000A07B3">
        <w:rPr>
          <w:rFonts w:ascii="Open Sans" w:hAnsi="Open Sans" w:cs="Open Sans"/>
          <w:color w:val="000000"/>
        </w:rPr>
        <w:t> describe the holistic vision of evangelism?</w:t>
      </w:r>
    </w:p>
    <w:p w14:paraId="21A1F88F" w14:textId="77777777" w:rsidR="008C3278" w:rsidRPr="000A07B3" w:rsidRDefault="008C3278" w:rsidP="008C3278">
      <w:pPr>
        <w:shd w:val="clear" w:color="auto" w:fill="F4F4F4"/>
        <w:rPr>
          <w:rFonts w:ascii="Open Sans" w:hAnsi="Open Sans" w:cs="Open Sans"/>
          <w:color w:val="000000"/>
        </w:rPr>
      </w:pPr>
      <w:r w:rsidRPr="000A07B3">
        <w:rPr>
          <w:rFonts w:ascii="Open Sans" w:hAnsi="Open Sans" w:cs="Open Sans"/>
          <w:color w:val="000000"/>
        </w:rPr>
        <w:t>2. What does </w:t>
      </w:r>
      <w:proofErr w:type="spellStart"/>
      <w:r w:rsidRPr="000A07B3">
        <w:rPr>
          <w:rFonts w:ascii="Open Sans" w:hAnsi="Open Sans" w:cs="Open Sans"/>
          <w:color w:val="000000"/>
        </w:rPr>
        <w:t>Chilicote</w:t>
      </w:r>
      <w:proofErr w:type="spellEnd"/>
      <w:r w:rsidRPr="000A07B3">
        <w:rPr>
          <w:rFonts w:ascii="Open Sans" w:hAnsi="Open Sans" w:cs="Open Sans"/>
          <w:color w:val="000000"/>
        </w:rPr>
        <w:t> name as the three great characteristics of evangelism?  Which one's does your congregation do well, not so well?</w:t>
      </w:r>
    </w:p>
    <w:p w14:paraId="5DC93F45" w14:textId="77777777" w:rsidR="008C3278" w:rsidRDefault="008C3278" w:rsidP="008C3278">
      <w:pPr>
        <w:rPr>
          <w:rFonts w:asciiTheme="minorHAnsi" w:hAnsiTheme="minorHAnsi"/>
          <w:b/>
        </w:rPr>
      </w:pPr>
    </w:p>
    <w:p w14:paraId="0C8D122F" w14:textId="492A191F" w:rsidR="008C3278" w:rsidRDefault="008C3278" w:rsidP="008C3278">
      <w:pPr>
        <w:rPr>
          <w:rFonts w:asciiTheme="minorHAnsi" w:hAnsiTheme="minorHAnsi"/>
          <w:bCs/>
          <w:color w:val="FF0000"/>
        </w:rPr>
      </w:pPr>
      <w:r>
        <w:rPr>
          <w:rFonts w:asciiTheme="minorHAnsi" w:hAnsiTheme="minorHAnsi"/>
          <w:b/>
          <w:color w:val="FF0000"/>
        </w:rPr>
        <w:t>15%</w:t>
      </w:r>
      <w:r>
        <w:rPr>
          <w:rFonts w:asciiTheme="minorHAnsi" w:hAnsiTheme="minorHAnsi"/>
          <w:bCs/>
          <w:color w:val="FF0000"/>
        </w:rPr>
        <w:t xml:space="preserve"> of grade</w:t>
      </w:r>
    </w:p>
    <w:p w14:paraId="4F4FF300" w14:textId="77777777" w:rsidR="008C3278" w:rsidRDefault="008C3278" w:rsidP="008C3278">
      <w:pPr>
        <w:rPr>
          <w:rFonts w:asciiTheme="minorHAnsi" w:hAnsiTheme="minorHAnsi"/>
          <w:b/>
          <w:color w:val="FF0000"/>
        </w:rPr>
      </w:pPr>
      <w:r>
        <w:rPr>
          <w:rFonts w:asciiTheme="minorHAnsi" w:hAnsiTheme="minorHAnsi"/>
          <w:b/>
          <w:color w:val="FF0000"/>
        </w:rPr>
        <w:t>Due June 7 by midnight (respond to 3 classmates due on June 13 by 12pm)</w:t>
      </w:r>
    </w:p>
    <w:p w14:paraId="2BF41ED7" w14:textId="77777777" w:rsidR="008C3278" w:rsidRDefault="008C3278" w:rsidP="008C3278">
      <w:pPr>
        <w:rPr>
          <w:rFonts w:asciiTheme="minorHAnsi" w:hAnsiTheme="minorHAnsi"/>
          <w:bCs/>
          <w:color w:val="FF0000"/>
        </w:rPr>
      </w:pPr>
    </w:p>
    <w:p w14:paraId="3B108D9E" w14:textId="77777777" w:rsidR="008C3278" w:rsidRPr="003925F4" w:rsidRDefault="008C3278" w:rsidP="008C3278">
      <w:pPr>
        <w:pStyle w:val="NormalWeb"/>
        <w:rPr>
          <w:rFonts w:asciiTheme="minorHAnsi" w:hAnsiTheme="minorHAnsi"/>
          <w:b/>
          <w:bCs/>
        </w:rPr>
      </w:pPr>
      <w:r>
        <w:rPr>
          <w:rFonts w:asciiTheme="minorHAnsi" w:hAnsiTheme="minorHAnsi"/>
          <w:b/>
          <w:bCs/>
        </w:rPr>
        <w:t>Assignment 3: Wesleyan Practices Powe</w:t>
      </w:r>
    </w:p>
    <w:p w14:paraId="0515BFF1" w14:textId="77777777" w:rsidR="008C3278" w:rsidRPr="00AC7762" w:rsidRDefault="008C3278" w:rsidP="008C3278">
      <w:pPr>
        <w:shd w:val="clear" w:color="auto" w:fill="F4F4F4"/>
        <w:spacing w:after="240"/>
        <w:rPr>
          <w:rFonts w:ascii="Arial" w:hAnsi="Arial" w:cs="Arial"/>
          <w:color w:val="000000"/>
        </w:rPr>
      </w:pPr>
      <w:r w:rsidRPr="00AC7762">
        <w:rPr>
          <w:rFonts w:ascii="Arial" w:hAnsi="Arial" w:cs="Arial"/>
          <w:color w:val="000000"/>
        </w:rPr>
        <w:t xml:space="preserve">Students should watch the F. Douglas Powe video linked below and answer the following questions.  The response for each question should be two paragraphs.  Please </w:t>
      </w:r>
      <w:r>
        <w:rPr>
          <w:rFonts w:ascii="Arial" w:hAnsi="Arial" w:cs="Arial"/>
          <w:color w:val="000000"/>
        </w:rPr>
        <w:t>read your classmates answers and share in one paragraph any new insight or thought</w:t>
      </w:r>
      <w:r w:rsidRPr="00AC7762">
        <w:rPr>
          <w:rFonts w:ascii="Arial" w:hAnsi="Arial" w:cs="Arial"/>
          <w:color w:val="000000"/>
        </w:rPr>
        <w:t>.   </w:t>
      </w:r>
    </w:p>
    <w:p w14:paraId="2E71365A" w14:textId="77777777" w:rsidR="008C3278" w:rsidRPr="00AC7762" w:rsidRDefault="008C3278" w:rsidP="008C3278">
      <w:pPr>
        <w:shd w:val="clear" w:color="auto" w:fill="F4F4F4"/>
        <w:spacing w:after="240"/>
        <w:rPr>
          <w:rFonts w:ascii="Arial" w:hAnsi="Arial" w:cs="Arial"/>
          <w:color w:val="000000"/>
        </w:rPr>
      </w:pPr>
      <w:r w:rsidRPr="00AC7762">
        <w:rPr>
          <w:rFonts w:ascii="Arial" w:hAnsi="Arial" w:cs="Arial"/>
          <w:color w:val="000000"/>
        </w:rPr>
        <w:t>1.  What is a common challenge in evangelism and how do we avoid it?</w:t>
      </w:r>
    </w:p>
    <w:p w14:paraId="483EDE35" w14:textId="77777777" w:rsidR="008C3278" w:rsidRPr="00AC7762" w:rsidRDefault="008C3278" w:rsidP="008C3278">
      <w:pPr>
        <w:shd w:val="clear" w:color="auto" w:fill="F4F4F4"/>
        <w:spacing w:after="240"/>
        <w:rPr>
          <w:rFonts w:ascii="Arial" w:hAnsi="Arial" w:cs="Arial"/>
          <w:color w:val="000000"/>
        </w:rPr>
      </w:pPr>
      <w:r w:rsidRPr="00AC7762">
        <w:rPr>
          <w:rFonts w:ascii="Arial" w:hAnsi="Arial" w:cs="Arial"/>
          <w:color w:val="000000"/>
        </w:rPr>
        <w:t>2. What are the different models of testimony discussed?  How can you help your congregation become more comfortable with testimony?</w:t>
      </w:r>
    </w:p>
    <w:p w14:paraId="2EDF63FB" w14:textId="77777777" w:rsidR="008C3278" w:rsidRDefault="008C3278" w:rsidP="008C3278">
      <w:pPr>
        <w:rPr>
          <w:rFonts w:asciiTheme="minorHAnsi" w:hAnsiTheme="minorHAnsi"/>
          <w:bCs/>
          <w:color w:val="FF0000"/>
        </w:rPr>
      </w:pPr>
      <w:r>
        <w:rPr>
          <w:rFonts w:asciiTheme="minorHAnsi" w:hAnsiTheme="minorHAnsi"/>
          <w:bCs/>
          <w:color w:val="FF0000"/>
        </w:rPr>
        <w:t>15% of grade</w:t>
      </w:r>
    </w:p>
    <w:p w14:paraId="055D582C" w14:textId="77777777" w:rsidR="008C3278" w:rsidRDefault="008C3278" w:rsidP="008C3278">
      <w:pPr>
        <w:rPr>
          <w:rFonts w:asciiTheme="minorHAnsi" w:hAnsiTheme="minorHAnsi"/>
          <w:b/>
          <w:color w:val="FF0000"/>
        </w:rPr>
      </w:pPr>
      <w:r>
        <w:rPr>
          <w:rFonts w:asciiTheme="minorHAnsi" w:hAnsiTheme="minorHAnsi"/>
          <w:b/>
          <w:color w:val="FF0000"/>
        </w:rPr>
        <w:t>Due June 14 by midnight (respond to 3 classmates due on June 20 by 12pm)</w:t>
      </w:r>
    </w:p>
    <w:p w14:paraId="66825D95" w14:textId="27E0246D" w:rsidR="008C3278" w:rsidRPr="00BF1EF5" w:rsidRDefault="008C3278" w:rsidP="008C3278">
      <w:pPr>
        <w:pStyle w:val="NormalWeb"/>
        <w:rPr>
          <w:rFonts w:asciiTheme="minorHAnsi" w:hAnsiTheme="minorHAnsi"/>
          <w:b/>
          <w:bCs/>
        </w:rPr>
      </w:pPr>
      <w:r>
        <w:rPr>
          <w:rFonts w:asciiTheme="minorHAnsi" w:hAnsiTheme="minorHAnsi"/>
          <w:b/>
          <w:bCs/>
        </w:rPr>
        <w:t>A</w:t>
      </w:r>
      <w:r>
        <w:rPr>
          <w:rFonts w:asciiTheme="minorHAnsi" w:hAnsiTheme="minorHAnsi"/>
          <w:b/>
          <w:bCs/>
        </w:rPr>
        <w:t>ssignment 4: 8 Virtues</w:t>
      </w:r>
    </w:p>
    <w:p w14:paraId="324D11B8" w14:textId="77777777" w:rsidR="008C3278" w:rsidRPr="00B470C4" w:rsidRDefault="008C3278" w:rsidP="008C3278">
      <w:pPr>
        <w:shd w:val="clear" w:color="auto" w:fill="F4F4F4"/>
        <w:spacing w:after="240"/>
        <w:rPr>
          <w:rFonts w:ascii="Arial" w:hAnsi="Arial" w:cs="Arial"/>
          <w:color w:val="111111"/>
        </w:rPr>
      </w:pPr>
      <w:r>
        <w:rPr>
          <w:rFonts w:ascii="Arial" w:hAnsi="Arial" w:cs="Arial"/>
          <w:color w:val="111111"/>
        </w:rPr>
        <w:t xml:space="preserve">Please watch the </w:t>
      </w:r>
      <w:proofErr w:type="spellStart"/>
      <w:r>
        <w:rPr>
          <w:rFonts w:ascii="Arial" w:hAnsi="Arial" w:cs="Arial"/>
          <w:color w:val="111111"/>
        </w:rPr>
        <w:t>powerpoint</w:t>
      </w:r>
      <w:proofErr w:type="spellEnd"/>
      <w:r>
        <w:rPr>
          <w:rFonts w:ascii="Arial" w:hAnsi="Arial" w:cs="Arial"/>
          <w:color w:val="111111"/>
        </w:rPr>
        <w:t xml:space="preserve"> presentation. </w:t>
      </w:r>
      <w:r w:rsidRPr="00B470C4">
        <w:rPr>
          <w:rFonts w:ascii="Arial" w:hAnsi="Arial" w:cs="Arial"/>
          <w:color w:val="111111"/>
        </w:rPr>
        <w:t>Students should answer the following questions</w:t>
      </w:r>
      <w:r>
        <w:rPr>
          <w:rFonts w:ascii="Arial" w:hAnsi="Arial" w:cs="Arial"/>
          <w:color w:val="111111"/>
        </w:rPr>
        <w:t>.</w:t>
      </w:r>
      <w:r w:rsidRPr="00B470C4">
        <w:rPr>
          <w:rFonts w:ascii="Arial" w:hAnsi="Arial" w:cs="Arial"/>
          <w:color w:val="111111"/>
        </w:rPr>
        <w:t xml:space="preserve"> </w:t>
      </w:r>
      <w:r w:rsidRPr="00AC7762">
        <w:rPr>
          <w:rFonts w:ascii="Arial" w:hAnsi="Arial" w:cs="Arial"/>
          <w:color w:val="000000"/>
        </w:rPr>
        <w:t xml:space="preserve">Please </w:t>
      </w:r>
      <w:r>
        <w:rPr>
          <w:rFonts w:ascii="Arial" w:hAnsi="Arial" w:cs="Arial"/>
          <w:color w:val="000000"/>
        </w:rPr>
        <w:t>read your classmates answers and share in one paragraph any new insight or thought</w:t>
      </w:r>
      <w:r w:rsidRPr="00AC7762">
        <w:rPr>
          <w:rFonts w:ascii="Arial" w:hAnsi="Arial" w:cs="Arial"/>
          <w:color w:val="000000"/>
        </w:rPr>
        <w:t>.   </w:t>
      </w:r>
    </w:p>
    <w:p w14:paraId="51AD8B98" w14:textId="77777777" w:rsidR="008C3278" w:rsidRPr="00B470C4" w:rsidRDefault="008C3278" w:rsidP="008C3278">
      <w:pPr>
        <w:shd w:val="clear" w:color="auto" w:fill="F4F4F4"/>
        <w:spacing w:after="240"/>
        <w:rPr>
          <w:rFonts w:ascii="Arial" w:hAnsi="Arial" w:cs="Arial"/>
          <w:color w:val="111111"/>
        </w:rPr>
      </w:pPr>
      <w:r w:rsidRPr="00B470C4">
        <w:rPr>
          <w:rFonts w:ascii="Arial" w:hAnsi="Arial" w:cs="Arial"/>
          <w:color w:val="111111"/>
        </w:rPr>
        <w:t>1. What would have to change for you to see yourself as a church planter?</w:t>
      </w:r>
    </w:p>
    <w:p w14:paraId="09D13890" w14:textId="77777777" w:rsidR="008C3278" w:rsidRPr="00B470C4" w:rsidRDefault="008C3278" w:rsidP="008C3278">
      <w:pPr>
        <w:shd w:val="clear" w:color="auto" w:fill="F4F4F4"/>
        <w:spacing w:after="240"/>
        <w:rPr>
          <w:rFonts w:ascii="Arial" w:hAnsi="Arial" w:cs="Arial"/>
          <w:color w:val="111111"/>
        </w:rPr>
      </w:pPr>
      <w:r w:rsidRPr="00B470C4">
        <w:rPr>
          <w:rFonts w:ascii="Arial" w:hAnsi="Arial" w:cs="Arial"/>
          <w:color w:val="111111"/>
        </w:rPr>
        <w:t>2. What virtue resonates with you during this time of the pandemic that you can start to integrate into your ministry setting? Explain</w:t>
      </w:r>
    </w:p>
    <w:p w14:paraId="3A73A6D5" w14:textId="77777777" w:rsidR="008C3278" w:rsidRPr="00B470C4" w:rsidRDefault="008C3278" w:rsidP="008C3278">
      <w:pPr>
        <w:shd w:val="clear" w:color="auto" w:fill="F4F4F4"/>
        <w:spacing w:after="240"/>
        <w:rPr>
          <w:rFonts w:ascii="Arial" w:hAnsi="Arial" w:cs="Arial"/>
          <w:color w:val="111111"/>
        </w:rPr>
      </w:pPr>
      <w:r w:rsidRPr="00B470C4">
        <w:rPr>
          <w:rFonts w:ascii="Arial" w:hAnsi="Arial" w:cs="Arial"/>
          <w:color w:val="111111"/>
        </w:rPr>
        <w:t>3. What virtue challenged you the most? Explain</w:t>
      </w:r>
    </w:p>
    <w:p w14:paraId="01D40DE7" w14:textId="77777777" w:rsidR="008C3278" w:rsidRDefault="008C3278" w:rsidP="008C3278">
      <w:pPr>
        <w:rPr>
          <w:rFonts w:asciiTheme="minorHAnsi" w:hAnsiTheme="minorHAnsi"/>
          <w:b/>
          <w:color w:val="FF0000"/>
        </w:rPr>
      </w:pPr>
      <w:r>
        <w:rPr>
          <w:rFonts w:asciiTheme="minorHAnsi" w:hAnsiTheme="minorHAnsi"/>
          <w:b/>
          <w:color w:val="FF0000"/>
        </w:rPr>
        <w:t>15% of grade</w:t>
      </w:r>
    </w:p>
    <w:p w14:paraId="6C485D4E" w14:textId="77777777" w:rsidR="008C3278" w:rsidRDefault="008C3278" w:rsidP="008C3278">
      <w:pPr>
        <w:rPr>
          <w:rFonts w:asciiTheme="minorHAnsi" w:hAnsiTheme="minorHAnsi"/>
          <w:b/>
          <w:color w:val="FF0000"/>
        </w:rPr>
      </w:pPr>
      <w:r>
        <w:rPr>
          <w:rFonts w:asciiTheme="minorHAnsi" w:hAnsiTheme="minorHAnsi"/>
          <w:b/>
          <w:color w:val="FF0000"/>
        </w:rPr>
        <w:t>Due June 21 by midnight (responses to classmates due on June 27 by 12pm)</w:t>
      </w:r>
    </w:p>
    <w:p w14:paraId="69F80E45" w14:textId="77777777" w:rsidR="008C3278" w:rsidRPr="00744B07" w:rsidRDefault="008C3278" w:rsidP="008C3278">
      <w:pPr>
        <w:rPr>
          <w:rFonts w:asciiTheme="minorHAnsi" w:hAnsiTheme="minorHAnsi"/>
          <w:b/>
          <w:color w:val="FF0000"/>
        </w:rPr>
      </w:pPr>
    </w:p>
    <w:p w14:paraId="3F260633" w14:textId="77777777" w:rsidR="008C3278" w:rsidRDefault="008C3278" w:rsidP="008C3278">
      <w:pPr>
        <w:rPr>
          <w:rFonts w:asciiTheme="minorHAnsi" w:hAnsiTheme="minorHAnsi"/>
          <w:b/>
        </w:rPr>
      </w:pPr>
    </w:p>
    <w:p w14:paraId="5B69B0AF" w14:textId="72432E69" w:rsidR="008C3278" w:rsidRPr="00744B07" w:rsidRDefault="008C3278" w:rsidP="008C3278">
      <w:pPr>
        <w:shd w:val="clear" w:color="auto" w:fill="F4F4F4"/>
        <w:spacing w:after="240"/>
        <w:rPr>
          <w:rFonts w:ascii="Arial" w:hAnsi="Arial" w:cs="Arial"/>
          <w:b/>
          <w:bCs/>
          <w:color w:val="FF0000"/>
        </w:rPr>
      </w:pPr>
      <w:r>
        <w:rPr>
          <w:rFonts w:ascii="Arial" w:hAnsi="Arial" w:cs="Arial"/>
          <w:b/>
          <w:bCs/>
          <w:color w:val="FF0000"/>
        </w:rPr>
        <w:t>D</w:t>
      </w:r>
      <w:r>
        <w:rPr>
          <w:rFonts w:ascii="Arial" w:hAnsi="Arial" w:cs="Arial"/>
          <w:b/>
          <w:bCs/>
          <w:color w:val="FF0000"/>
        </w:rPr>
        <w:t>ue June 30 by midnight</w:t>
      </w:r>
    </w:p>
    <w:p w14:paraId="00AC04C4" w14:textId="77777777" w:rsidR="008C3278" w:rsidRPr="00AC7762" w:rsidRDefault="008C3278" w:rsidP="008C3278">
      <w:pPr>
        <w:shd w:val="clear" w:color="auto" w:fill="F4F4F4"/>
        <w:spacing w:after="240"/>
        <w:rPr>
          <w:rFonts w:ascii="Arial" w:hAnsi="Arial" w:cs="Arial"/>
          <w:color w:val="111111"/>
        </w:rPr>
      </w:pPr>
      <w:r w:rsidRPr="00AC7762">
        <w:rPr>
          <w:rFonts w:ascii="Arial" w:hAnsi="Arial" w:cs="Arial"/>
          <w:color w:val="111111"/>
        </w:rPr>
        <w:t xml:space="preserve">Students should write a </w:t>
      </w:r>
      <w:proofErr w:type="gramStart"/>
      <w:r>
        <w:rPr>
          <w:rFonts w:ascii="Arial" w:hAnsi="Arial" w:cs="Arial"/>
          <w:color w:val="111111"/>
        </w:rPr>
        <w:t>9</w:t>
      </w:r>
      <w:r w:rsidRPr="00AC7762">
        <w:rPr>
          <w:rFonts w:ascii="Arial" w:hAnsi="Arial" w:cs="Arial"/>
          <w:color w:val="111111"/>
        </w:rPr>
        <w:t xml:space="preserve"> to </w:t>
      </w:r>
      <w:r>
        <w:rPr>
          <w:rFonts w:ascii="Arial" w:hAnsi="Arial" w:cs="Arial"/>
          <w:color w:val="111111"/>
        </w:rPr>
        <w:t>10</w:t>
      </w:r>
      <w:r w:rsidRPr="00AC7762">
        <w:rPr>
          <w:rFonts w:ascii="Arial" w:hAnsi="Arial" w:cs="Arial"/>
          <w:color w:val="111111"/>
        </w:rPr>
        <w:t> page</w:t>
      </w:r>
      <w:proofErr w:type="gramEnd"/>
      <w:r w:rsidRPr="00AC7762">
        <w:rPr>
          <w:rFonts w:ascii="Arial" w:hAnsi="Arial" w:cs="Arial"/>
          <w:color w:val="111111"/>
        </w:rPr>
        <w:t xml:space="preserve"> paper (12 pt. font and double spaced).  Students should begin by doing a walking tour of the community surrounding the church (drive if </w:t>
      </w:r>
      <w:r w:rsidRPr="00AC7762">
        <w:rPr>
          <w:rFonts w:ascii="Arial" w:hAnsi="Arial" w:cs="Arial"/>
          <w:color w:val="111111"/>
        </w:rPr>
        <w:lastRenderedPageBreak/>
        <w:t xml:space="preserve">needed).  Students should then access </w:t>
      </w:r>
      <w:proofErr w:type="spellStart"/>
      <w:r w:rsidRPr="00AC7762">
        <w:rPr>
          <w:rFonts w:ascii="Arial" w:hAnsi="Arial" w:cs="Arial"/>
          <w:color w:val="111111"/>
        </w:rPr>
        <w:t>missioninsite</w:t>
      </w:r>
      <w:proofErr w:type="spellEnd"/>
      <w:r w:rsidRPr="00AC7762">
        <w:rPr>
          <w:rFonts w:ascii="Arial" w:hAnsi="Arial" w:cs="Arial"/>
          <w:color w:val="111111"/>
        </w:rPr>
        <w:t xml:space="preserve"> and do a comparison.  Students should answer these questions.</w:t>
      </w:r>
    </w:p>
    <w:p w14:paraId="623F88DA" w14:textId="77777777" w:rsidR="008C3278" w:rsidRPr="00AC7762" w:rsidRDefault="008C3278" w:rsidP="008C3278">
      <w:pPr>
        <w:numPr>
          <w:ilvl w:val="0"/>
          <w:numId w:val="4"/>
        </w:numPr>
        <w:shd w:val="clear" w:color="auto" w:fill="F4F4F4"/>
        <w:ind w:left="0"/>
        <w:rPr>
          <w:rFonts w:ascii="inherit" w:hAnsi="inherit" w:cs="Arial"/>
          <w:color w:val="111111"/>
          <w:sz w:val="20"/>
          <w:szCs w:val="20"/>
        </w:rPr>
      </w:pPr>
      <w:r w:rsidRPr="00AC7762">
        <w:rPr>
          <w:rFonts w:ascii="inherit" w:hAnsi="inherit" w:cs="Arial"/>
          <w:color w:val="111111"/>
          <w:sz w:val="20"/>
          <w:szCs w:val="20"/>
        </w:rPr>
        <w:t xml:space="preserve">What is the demographic of the congregation (race, </w:t>
      </w:r>
      <w:proofErr w:type="gramStart"/>
      <w:r w:rsidRPr="00AC7762">
        <w:rPr>
          <w:rFonts w:ascii="inherit" w:hAnsi="inherit" w:cs="Arial"/>
          <w:color w:val="111111"/>
          <w:sz w:val="20"/>
          <w:szCs w:val="20"/>
        </w:rPr>
        <w:t>age</w:t>
      </w:r>
      <w:proofErr w:type="gramEnd"/>
      <w:r w:rsidRPr="00AC7762">
        <w:rPr>
          <w:rFonts w:ascii="inherit" w:hAnsi="inherit" w:cs="Arial"/>
          <w:color w:val="111111"/>
          <w:sz w:val="20"/>
          <w:szCs w:val="20"/>
        </w:rPr>
        <w:t xml:space="preserve"> and economics)?</w:t>
      </w:r>
    </w:p>
    <w:p w14:paraId="3A71EF22" w14:textId="77777777" w:rsidR="008C3278" w:rsidRPr="00AC7762" w:rsidRDefault="008C3278" w:rsidP="008C3278">
      <w:pPr>
        <w:numPr>
          <w:ilvl w:val="0"/>
          <w:numId w:val="4"/>
        </w:numPr>
        <w:shd w:val="clear" w:color="auto" w:fill="F4F4F4"/>
        <w:ind w:left="0"/>
        <w:rPr>
          <w:rFonts w:ascii="inherit" w:hAnsi="inherit" w:cs="Arial"/>
          <w:color w:val="111111"/>
          <w:sz w:val="20"/>
          <w:szCs w:val="20"/>
        </w:rPr>
      </w:pPr>
      <w:r w:rsidRPr="00AC7762">
        <w:rPr>
          <w:rFonts w:ascii="inherit" w:hAnsi="inherit" w:cs="Arial"/>
          <w:color w:val="111111"/>
          <w:sz w:val="20"/>
          <w:szCs w:val="20"/>
        </w:rPr>
        <w:t xml:space="preserve">What is the demographic of my zip code (use mission </w:t>
      </w:r>
      <w:proofErr w:type="spellStart"/>
      <w:r w:rsidRPr="00AC7762">
        <w:rPr>
          <w:rFonts w:ascii="inherit" w:hAnsi="inherit" w:cs="Arial"/>
          <w:color w:val="111111"/>
          <w:sz w:val="20"/>
          <w:szCs w:val="20"/>
        </w:rPr>
        <w:t>insite</w:t>
      </w:r>
      <w:proofErr w:type="spellEnd"/>
      <w:r w:rsidRPr="00AC7762">
        <w:rPr>
          <w:rFonts w:ascii="inherit" w:hAnsi="inherit" w:cs="Arial"/>
          <w:color w:val="111111"/>
          <w:sz w:val="20"/>
          <w:szCs w:val="20"/>
        </w:rPr>
        <w:t xml:space="preserve"> or some other census service, compare to walking tour)?</w:t>
      </w:r>
    </w:p>
    <w:p w14:paraId="3FEFCBC9" w14:textId="77777777" w:rsidR="008C3278" w:rsidRPr="00AC7762" w:rsidRDefault="008C3278" w:rsidP="008C3278">
      <w:pPr>
        <w:numPr>
          <w:ilvl w:val="0"/>
          <w:numId w:val="4"/>
        </w:numPr>
        <w:shd w:val="clear" w:color="auto" w:fill="F4F4F4"/>
        <w:ind w:left="0"/>
        <w:rPr>
          <w:rFonts w:ascii="inherit" w:hAnsi="inherit" w:cs="Arial"/>
          <w:color w:val="111111"/>
          <w:sz w:val="20"/>
          <w:szCs w:val="20"/>
        </w:rPr>
      </w:pPr>
      <w:r w:rsidRPr="00AC7762">
        <w:rPr>
          <w:rFonts w:ascii="inherit" w:hAnsi="inherit" w:cs="Arial"/>
          <w:color w:val="111111"/>
          <w:sz w:val="20"/>
          <w:szCs w:val="20"/>
        </w:rPr>
        <w:t>How does your congregation match the demographics of the zip code?</w:t>
      </w:r>
    </w:p>
    <w:p w14:paraId="6D69AF17" w14:textId="77777777" w:rsidR="008C3278" w:rsidRPr="00AC7762" w:rsidRDefault="008C3278" w:rsidP="008C3278">
      <w:pPr>
        <w:numPr>
          <w:ilvl w:val="0"/>
          <w:numId w:val="4"/>
        </w:numPr>
        <w:shd w:val="clear" w:color="auto" w:fill="F4F4F4"/>
        <w:ind w:left="0"/>
        <w:rPr>
          <w:rFonts w:ascii="inherit" w:hAnsi="inherit" w:cs="Arial"/>
          <w:color w:val="111111"/>
          <w:sz w:val="20"/>
          <w:szCs w:val="20"/>
        </w:rPr>
      </w:pPr>
      <w:r w:rsidRPr="00AC7762">
        <w:rPr>
          <w:rFonts w:ascii="inherit" w:hAnsi="inherit" w:cs="Arial"/>
          <w:color w:val="111111"/>
          <w:sz w:val="20"/>
          <w:szCs w:val="20"/>
        </w:rPr>
        <w:t>What ministries are you currently offering in the zip code? (Do they match the demographic information)</w:t>
      </w:r>
    </w:p>
    <w:p w14:paraId="0A6EF3BA" w14:textId="77777777" w:rsidR="008C3278" w:rsidRDefault="008C3278" w:rsidP="008C3278">
      <w:pPr>
        <w:numPr>
          <w:ilvl w:val="0"/>
          <w:numId w:val="4"/>
        </w:numPr>
        <w:shd w:val="clear" w:color="auto" w:fill="F4F4F4"/>
        <w:ind w:left="0"/>
        <w:rPr>
          <w:rFonts w:ascii="inherit" w:hAnsi="inherit" w:cs="Arial"/>
          <w:color w:val="111111"/>
          <w:sz w:val="20"/>
          <w:szCs w:val="20"/>
        </w:rPr>
      </w:pPr>
      <w:r w:rsidRPr="00AC7762">
        <w:rPr>
          <w:rFonts w:ascii="inherit" w:hAnsi="inherit" w:cs="Arial"/>
          <w:color w:val="111111"/>
          <w:sz w:val="20"/>
          <w:szCs w:val="20"/>
        </w:rPr>
        <w:t>What are the evangelistic opportunities based upon demographics of the zip code?</w:t>
      </w:r>
    </w:p>
    <w:p w14:paraId="5D88EF79" w14:textId="77777777" w:rsidR="008C3278" w:rsidRDefault="008C3278" w:rsidP="008C3278">
      <w:pPr>
        <w:pStyle w:val="NormalWeb"/>
        <w:rPr>
          <w:rFonts w:asciiTheme="minorHAnsi" w:hAnsiTheme="minorHAnsi"/>
          <w:color w:val="FF0000"/>
        </w:rPr>
      </w:pPr>
      <w:r>
        <w:rPr>
          <w:rFonts w:asciiTheme="minorHAnsi" w:hAnsiTheme="minorHAnsi"/>
          <w:color w:val="FF0000"/>
        </w:rPr>
        <w:t>20% of grade</w:t>
      </w:r>
    </w:p>
    <w:p w14:paraId="179B211A" w14:textId="76E3BA73" w:rsidR="008C3278" w:rsidRPr="004B4A6F" w:rsidRDefault="008C3278" w:rsidP="008C3278">
      <w:pPr>
        <w:rPr>
          <w:rFonts w:asciiTheme="minorHAnsi" w:hAnsiTheme="minorHAnsi"/>
        </w:rPr>
      </w:pPr>
    </w:p>
    <w:p w14:paraId="35519360" w14:textId="644E0F89" w:rsidR="008C3278" w:rsidRDefault="008C3278" w:rsidP="008C3278">
      <w:pPr>
        <w:rPr>
          <w:rFonts w:asciiTheme="minorHAnsi" w:hAnsiTheme="minorHAnsi"/>
          <w:b/>
        </w:rPr>
      </w:pPr>
      <w:r>
        <w:rPr>
          <w:rFonts w:asciiTheme="minorHAnsi" w:hAnsiTheme="minorHAnsi"/>
          <w:b/>
        </w:rPr>
        <w:t>July 1</w:t>
      </w:r>
      <w:r>
        <w:rPr>
          <w:rFonts w:asciiTheme="minorHAnsi" w:hAnsiTheme="minorHAnsi"/>
          <w:b/>
        </w:rPr>
        <w:t>5,</w:t>
      </w:r>
      <w:r>
        <w:rPr>
          <w:rFonts w:asciiTheme="minorHAnsi" w:hAnsiTheme="minorHAnsi"/>
          <w:b/>
        </w:rPr>
        <w:t xml:space="preserve"> Zoom session </w:t>
      </w:r>
      <w:proofErr w:type="gramStart"/>
      <w:r>
        <w:rPr>
          <w:rFonts w:asciiTheme="minorHAnsi" w:hAnsiTheme="minorHAnsi"/>
          <w:b/>
        </w:rPr>
        <w:t>1</w:t>
      </w:r>
      <w:proofErr w:type="gramEnd"/>
    </w:p>
    <w:p w14:paraId="158F94CE" w14:textId="77777777" w:rsidR="008C3278" w:rsidRDefault="008C3278" w:rsidP="008C3278"/>
    <w:p w14:paraId="404C6EE3" w14:textId="77777777" w:rsidR="008C3278" w:rsidRDefault="008C3278" w:rsidP="008C3278">
      <w:pPr>
        <w:rPr>
          <w:rFonts w:asciiTheme="minorHAnsi" w:hAnsiTheme="minorHAnsi"/>
          <w:b/>
        </w:rPr>
      </w:pPr>
    </w:p>
    <w:p w14:paraId="4F46E251" w14:textId="77777777" w:rsidR="008C3278" w:rsidRPr="001C6F48" w:rsidRDefault="008C3278" w:rsidP="008C3278">
      <w:pPr>
        <w:rPr>
          <w:rFonts w:asciiTheme="minorHAnsi" w:hAnsiTheme="minorHAnsi"/>
          <w:bCs/>
        </w:rPr>
      </w:pPr>
      <w:r>
        <w:rPr>
          <w:rFonts w:asciiTheme="minorHAnsi" w:hAnsiTheme="minorHAnsi"/>
          <w:bCs/>
        </w:rPr>
        <w:t>Class discussion—What is Evangelism?</w:t>
      </w:r>
    </w:p>
    <w:p w14:paraId="6D650DD2" w14:textId="77777777" w:rsidR="008C3278" w:rsidRDefault="008C3278" w:rsidP="008C3278">
      <w:pPr>
        <w:rPr>
          <w:rFonts w:asciiTheme="minorHAnsi" w:hAnsiTheme="minorHAnsi"/>
          <w:b/>
        </w:rPr>
      </w:pPr>
    </w:p>
    <w:p w14:paraId="58D02DAB" w14:textId="77777777" w:rsidR="008C3278" w:rsidRDefault="008C3278" w:rsidP="008C3278">
      <w:pPr>
        <w:rPr>
          <w:rFonts w:asciiTheme="minorHAnsi" w:hAnsiTheme="minorHAnsi"/>
          <w:b/>
        </w:rPr>
      </w:pPr>
    </w:p>
    <w:p w14:paraId="4574E70A" w14:textId="21B6EAF0" w:rsidR="008C3278" w:rsidRDefault="008C3278" w:rsidP="008C3278">
      <w:pPr>
        <w:rPr>
          <w:rFonts w:asciiTheme="minorHAnsi" w:hAnsiTheme="minorHAnsi"/>
          <w:b/>
        </w:rPr>
      </w:pPr>
      <w:r>
        <w:rPr>
          <w:rFonts w:asciiTheme="minorHAnsi" w:hAnsiTheme="minorHAnsi"/>
          <w:b/>
        </w:rPr>
        <w:t>July 1</w:t>
      </w:r>
      <w:r>
        <w:rPr>
          <w:rFonts w:asciiTheme="minorHAnsi" w:hAnsiTheme="minorHAnsi"/>
          <w:b/>
        </w:rPr>
        <w:t>6,</w:t>
      </w:r>
      <w:r>
        <w:rPr>
          <w:rFonts w:asciiTheme="minorHAnsi" w:hAnsiTheme="minorHAnsi"/>
          <w:b/>
        </w:rPr>
        <w:t xml:space="preserve"> Zoom session </w:t>
      </w:r>
      <w:proofErr w:type="gramStart"/>
      <w:r>
        <w:rPr>
          <w:rFonts w:asciiTheme="minorHAnsi" w:hAnsiTheme="minorHAnsi"/>
          <w:b/>
        </w:rPr>
        <w:t>2</w:t>
      </w:r>
      <w:proofErr w:type="gramEnd"/>
    </w:p>
    <w:p w14:paraId="30D05662" w14:textId="77777777" w:rsidR="008C3278" w:rsidRDefault="008C3278" w:rsidP="008C3278">
      <w:pPr>
        <w:rPr>
          <w:rStyle w:val="Hyperlink"/>
          <w:rFonts w:ascii="Helvetica" w:hAnsi="Helvetica" w:cs="Helvetica"/>
          <w:color w:val="0D66D4"/>
          <w:sz w:val="21"/>
          <w:szCs w:val="21"/>
          <w:shd w:val="clear" w:color="auto" w:fill="FFFFFF"/>
        </w:rPr>
      </w:pPr>
      <w:r>
        <w:rPr>
          <w:rFonts w:ascii="Helvetica" w:hAnsi="Helvetica" w:cs="Helvetica"/>
          <w:color w:val="232333"/>
          <w:sz w:val="21"/>
          <w:szCs w:val="21"/>
          <w:shd w:val="clear" w:color="auto" w:fill="FFFFFF"/>
        </w:rPr>
        <w:t> </w:t>
      </w:r>
    </w:p>
    <w:p w14:paraId="438EA8B8" w14:textId="77777777" w:rsidR="008C3278" w:rsidRDefault="008C3278" w:rsidP="008C3278">
      <w:pPr>
        <w:rPr>
          <w:rStyle w:val="Hyperlink"/>
          <w:rFonts w:ascii="Helvetica" w:hAnsi="Helvetica" w:cs="Helvetica"/>
          <w:color w:val="0D66D4"/>
          <w:sz w:val="21"/>
          <w:szCs w:val="21"/>
          <w:shd w:val="clear" w:color="auto" w:fill="FFFFFF"/>
        </w:rPr>
      </w:pPr>
    </w:p>
    <w:p w14:paraId="52EB80BF" w14:textId="77777777" w:rsidR="008C3278" w:rsidRPr="000A07B3" w:rsidRDefault="008C3278" w:rsidP="008C3278">
      <w:r>
        <w:rPr>
          <w:rStyle w:val="Hyperlink"/>
          <w:rFonts w:ascii="Helvetica" w:hAnsi="Helvetica" w:cs="Helvetica"/>
          <w:sz w:val="21"/>
          <w:szCs w:val="21"/>
          <w:shd w:val="clear" w:color="auto" w:fill="FFFFFF"/>
        </w:rPr>
        <w:t>Class discussion—Evangelistic Love of God and Neighbor</w:t>
      </w:r>
    </w:p>
    <w:p w14:paraId="2FB6FA6D" w14:textId="77777777" w:rsidR="008C3278" w:rsidRDefault="008C3278" w:rsidP="008C3278">
      <w:pPr>
        <w:rPr>
          <w:rFonts w:asciiTheme="minorHAnsi" w:hAnsiTheme="minorHAnsi"/>
          <w:b/>
        </w:rPr>
      </w:pPr>
    </w:p>
    <w:p w14:paraId="19B1F5AD" w14:textId="015FCFCF" w:rsidR="008C3278" w:rsidRDefault="008C3278" w:rsidP="008C3278">
      <w:pPr>
        <w:rPr>
          <w:rFonts w:asciiTheme="minorHAnsi" w:hAnsiTheme="minorHAnsi"/>
          <w:b/>
        </w:rPr>
      </w:pPr>
      <w:r>
        <w:rPr>
          <w:rFonts w:asciiTheme="minorHAnsi" w:hAnsiTheme="minorHAnsi"/>
          <w:b/>
        </w:rPr>
        <w:t>July 1</w:t>
      </w:r>
      <w:r>
        <w:rPr>
          <w:rFonts w:asciiTheme="minorHAnsi" w:hAnsiTheme="minorHAnsi"/>
          <w:b/>
        </w:rPr>
        <w:t>7,</w:t>
      </w:r>
      <w:r>
        <w:rPr>
          <w:rFonts w:asciiTheme="minorHAnsi" w:hAnsiTheme="minorHAnsi"/>
          <w:b/>
        </w:rPr>
        <w:t xml:space="preserve"> Zoom session </w:t>
      </w:r>
      <w:proofErr w:type="gramStart"/>
      <w:r>
        <w:rPr>
          <w:rFonts w:asciiTheme="minorHAnsi" w:hAnsiTheme="minorHAnsi"/>
          <w:b/>
        </w:rPr>
        <w:t>3</w:t>
      </w:r>
      <w:proofErr w:type="gramEnd"/>
    </w:p>
    <w:p w14:paraId="5B2AABAA" w14:textId="77777777" w:rsidR="008C3278" w:rsidRDefault="008C3278" w:rsidP="008C3278">
      <w:r>
        <w:rPr>
          <w:rFonts w:ascii="Helvetica" w:hAnsi="Helvetica" w:cs="Helvetica"/>
          <w:color w:val="232333"/>
          <w:sz w:val="21"/>
          <w:szCs w:val="21"/>
          <w:shd w:val="clear" w:color="auto" w:fill="FFFFFF"/>
        </w:rPr>
        <w:t> </w:t>
      </w:r>
    </w:p>
    <w:p w14:paraId="0F086CFB" w14:textId="77777777" w:rsidR="008C3278" w:rsidRDefault="008C3278" w:rsidP="008C3278"/>
    <w:p w14:paraId="514992F4" w14:textId="77777777" w:rsidR="008C3278" w:rsidRDefault="008C3278" w:rsidP="008C3278">
      <w:r>
        <w:t>Class discussion--Postmodernity</w:t>
      </w:r>
    </w:p>
    <w:p w14:paraId="0E977635" w14:textId="77777777" w:rsidR="008C3278" w:rsidRDefault="008C3278" w:rsidP="008C3278"/>
    <w:p w14:paraId="639E8161" w14:textId="2417968D" w:rsidR="008C3278" w:rsidRDefault="008C3278" w:rsidP="008C3278">
      <w:pPr>
        <w:rPr>
          <w:rFonts w:asciiTheme="minorHAnsi" w:hAnsiTheme="minorHAnsi"/>
          <w:b/>
        </w:rPr>
      </w:pPr>
      <w:r>
        <w:rPr>
          <w:rFonts w:asciiTheme="minorHAnsi" w:hAnsiTheme="minorHAnsi"/>
          <w:b/>
        </w:rPr>
        <w:t xml:space="preserve">July </w:t>
      </w:r>
      <w:r>
        <w:rPr>
          <w:rFonts w:asciiTheme="minorHAnsi" w:hAnsiTheme="minorHAnsi"/>
          <w:b/>
        </w:rPr>
        <w:t>18</w:t>
      </w:r>
      <w:r>
        <w:rPr>
          <w:rFonts w:asciiTheme="minorHAnsi" w:hAnsiTheme="minorHAnsi"/>
          <w:b/>
        </w:rPr>
        <w:t xml:space="preserve"> Zoom session 4</w:t>
      </w:r>
    </w:p>
    <w:p w14:paraId="52D653EF" w14:textId="77777777" w:rsidR="008C3278" w:rsidRDefault="008C3278" w:rsidP="008C3278">
      <w:r>
        <w:rPr>
          <w:rFonts w:ascii="Helvetica" w:hAnsi="Helvetica" w:cs="Helvetica"/>
          <w:color w:val="232333"/>
          <w:sz w:val="21"/>
          <w:szCs w:val="21"/>
          <w:shd w:val="clear" w:color="auto" w:fill="FFFFFF"/>
        </w:rPr>
        <w:t> </w:t>
      </w:r>
    </w:p>
    <w:p w14:paraId="035ECEAC" w14:textId="77777777" w:rsidR="008C3278" w:rsidRDefault="008C3278" w:rsidP="008C3278">
      <w:pPr>
        <w:rPr>
          <w:rFonts w:ascii="inherit" w:hAnsi="inherit" w:cs="Arial"/>
          <w:color w:val="111111"/>
          <w:sz w:val="20"/>
          <w:szCs w:val="20"/>
        </w:rPr>
      </w:pPr>
    </w:p>
    <w:p w14:paraId="672B3D9A" w14:textId="53B3EAC6" w:rsidR="008C3278" w:rsidRDefault="008C3278" w:rsidP="008C3278">
      <w:pPr>
        <w:rPr>
          <w:rFonts w:ascii="inherit" w:hAnsi="inherit" w:cs="Arial"/>
          <w:color w:val="111111"/>
          <w:sz w:val="20"/>
          <w:szCs w:val="20"/>
        </w:rPr>
      </w:pPr>
      <w:r>
        <w:rPr>
          <w:rFonts w:ascii="inherit" w:hAnsi="inherit" w:cs="Arial"/>
          <w:color w:val="111111"/>
          <w:sz w:val="20"/>
          <w:szCs w:val="20"/>
        </w:rPr>
        <w:t xml:space="preserve">Class </w:t>
      </w:r>
      <w:proofErr w:type="spellStart"/>
      <w:proofErr w:type="gramStart"/>
      <w:r>
        <w:rPr>
          <w:rFonts w:ascii="inherit" w:hAnsi="inherit" w:cs="Arial"/>
          <w:color w:val="111111"/>
          <w:sz w:val="20"/>
          <w:szCs w:val="20"/>
        </w:rPr>
        <w:t>di</w:t>
      </w:r>
      <w:r>
        <w:rPr>
          <w:rFonts w:ascii="inherit" w:hAnsi="inherit" w:cs="Arial"/>
          <w:color w:val="111111"/>
          <w:sz w:val="20"/>
          <w:szCs w:val="20"/>
        </w:rPr>
        <w:t>,</w:t>
      </w:r>
      <w:r>
        <w:rPr>
          <w:rFonts w:ascii="inherit" w:hAnsi="inherit" w:cs="Arial"/>
          <w:color w:val="111111"/>
          <w:sz w:val="20"/>
          <w:szCs w:val="20"/>
        </w:rPr>
        <w:t>scussion</w:t>
      </w:r>
      <w:proofErr w:type="spellEnd"/>
      <w:proofErr w:type="gramEnd"/>
      <w:r>
        <w:rPr>
          <w:rFonts w:ascii="inherit" w:hAnsi="inherit" w:cs="Arial"/>
          <w:color w:val="111111"/>
          <w:sz w:val="20"/>
          <w:szCs w:val="20"/>
        </w:rPr>
        <w:t>—The Adept Church</w:t>
      </w:r>
    </w:p>
    <w:p w14:paraId="00E721BA" w14:textId="77777777" w:rsidR="008C3278" w:rsidRDefault="008C3278" w:rsidP="008C3278">
      <w:pPr>
        <w:rPr>
          <w:rFonts w:asciiTheme="minorHAnsi" w:hAnsiTheme="minorHAnsi"/>
          <w:b/>
        </w:rPr>
      </w:pPr>
    </w:p>
    <w:p w14:paraId="3E059BCF" w14:textId="38429F13" w:rsidR="008C3278" w:rsidRDefault="008C3278" w:rsidP="008C3278">
      <w:pPr>
        <w:rPr>
          <w:rFonts w:asciiTheme="minorHAnsi" w:hAnsiTheme="minorHAnsi"/>
          <w:b/>
        </w:rPr>
      </w:pPr>
      <w:r>
        <w:rPr>
          <w:rFonts w:asciiTheme="minorHAnsi" w:hAnsiTheme="minorHAnsi"/>
          <w:b/>
        </w:rPr>
        <w:t xml:space="preserve">July </w:t>
      </w:r>
      <w:r>
        <w:rPr>
          <w:rFonts w:asciiTheme="minorHAnsi" w:hAnsiTheme="minorHAnsi"/>
          <w:b/>
        </w:rPr>
        <w:t>19,</w:t>
      </w:r>
      <w:r>
        <w:rPr>
          <w:rFonts w:asciiTheme="minorHAnsi" w:hAnsiTheme="minorHAnsi"/>
          <w:b/>
        </w:rPr>
        <w:t xml:space="preserve"> Zoom session </w:t>
      </w:r>
      <w:proofErr w:type="gramStart"/>
      <w:r>
        <w:rPr>
          <w:rFonts w:asciiTheme="minorHAnsi" w:hAnsiTheme="minorHAnsi"/>
          <w:b/>
        </w:rPr>
        <w:t>5</w:t>
      </w:r>
      <w:proofErr w:type="gramEnd"/>
    </w:p>
    <w:p w14:paraId="783739BA" w14:textId="77777777" w:rsidR="008C3278" w:rsidRDefault="008C3278" w:rsidP="008C3278"/>
    <w:p w14:paraId="79AE7E97" w14:textId="77777777" w:rsidR="008C3278" w:rsidRDefault="008C3278" w:rsidP="008C3278"/>
    <w:p w14:paraId="363B67F5" w14:textId="77777777" w:rsidR="008C3278" w:rsidRPr="004B4A6F" w:rsidRDefault="008C3278" w:rsidP="008C3278">
      <w:pPr>
        <w:rPr>
          <w:rFonts w:asciiTheme="minorHAnsi" w:hAnsiTheme="minorHAnsi"/>
          <w:b/>
        </w:rPr>
      </w:pPr>
      <w:r>
        <w:rPr>
          <w:rFonts w:asciiTheme="minorHAnsi" w:hAnsiTheme="minorHAnsi"/>
          <w:b/>
        </w:rPr>
        <w:t>I</w:t>
      </w:r>
      <w:r w:rsidRPr="004B4A6F">
        <w:rPr>
          <w:rFonts w:asciiTheme="minorHAnsi" w:hAnsiTheme="minorHAnsi"/>
          <w:b/>
        </w:rPr>
        <w:t>n Class:</w:t>
      </w:r>
      <w:r>
        <w:rPr>
          <w:rFonts w:asciiTheme="minorHAnsi" w:hAnsiTheme="minorHAnsi"/>
          <w:b/>
        </w:rPr>
        <w:t xml:space="preserve"> </w:t>
      </w:r>
      <w:r w:rsidRPr="004B4A6F">
        <w:rPr>
          <w:rFonts w:asciiTheme="minorHAnsi" w:hAnsiTheme="minorHAnsi"/>
          <w:b/>
        </w:rPr>
        <w:t>Presen</w:t>
      </w:r>
      <w:r>
        <w:rPr>
          <w:rFonts w:asciiTheme="minorHAnsi" w:hAnsiTheme="minorHAnsi"/>
          <w:b/>
        </w:rPr>
        <w:t>t</w:t>
      </w:r>
      <w:r w:rsidRPr="004B4A6F">
        <w:rPr>
          <w:rFonts w:asciiTheme="minorHAnsi" w:hAnsiTheme="minorHAnsi"/>
          <w:b/>
        </w:rPr>
        <w:t>ation</w:t>
      </w:r>
    </w:p>
    <w:p w14:paraId="200FFAA5" w14:textId="77777777" w:rsidR="008C3278" w:rsidRPr="004B4A6F" w:rsidRDefault="008C3278" w:rsidP="008C3278">
      <w:pPr>
        <w:rPr>
          <w:rFonts w:asciiTheme="minorHAnsi" w:hAnsiTheme="minorHAnsi"/>
          <w:b/>
        </w:rPr>
      </w:pPr>
    </w:p>
    <w:p w14:paraId="200F6136" w14:textId="77777777" w:rsidR="008C3278" w:rsidRPr="004B4A6F" w:rsidRDefault="008C3278" w:rsidP="008C3278">
      <w:pPr>
        <w:rPr>
          <w:rFonts w:asciiTheme="minorHAnsi" w:hAnsiTheme="minorHAnsi"/>
        </w:rPr>
      </w:pPr>
      <w:r w:rsidRPr="004B4A6F">
        <w:rPr>
          <w:rFonts w:asciiTheme="minorHAnsi" w:hAnsiTheme="minorHAnsi"/>
        </w:rPr>
        <w:t xml:space="preserve">Students will do approximately a </w:t>
      </w:r>
      <w:proofErr w:type="gramStart"/>
      <w:r w:rsidRPr="004B4A6F">
        <w:rPr>
          <w:rFonts w:asciiTheme="minorHAnsi" w:hAnsiTheme="minorHAnsi"/>
        </w:rPr>
        <w:t>15 minute</w:t>
      </w:r>
      <w:proofErr w:type="gramEnd"/>
      <w:r w:rsidRPr="004B4A6F">
        <w:rPr>
          <w:rFonts w:asciiTheme="minorHAnsi" w:hAnsiTheme="minorHAnsi"/>
        </w:rPr>
        <w:t xml:space="preserve"> presentation (depend on final number of people in class) on an evangelistic plan for reaching new individuals in their community.</w:t>
      </w:r>
      <w:r>
        <w:rPr>
          <w:rFonts w:asciiTheme="minorHAnsi" w:hAnsiTheme="minorHAnsi"/>
        </w:rPr>
        <w:t xml:space="preserve"> Students should prepare a </w:t>
      </w:r>
      <w:proofErr w:type="spellStart"/>
      <w:r>
        <w:rPr>
          <w:rFonts w:asciiTheme="minorHAnsi" w:hAnsiTheme="minorHAnsi"/>
        </w:rPr>
        <w:t>powerpoint</w:t>
      </w:r>
      <w:proofErr w:type="spellEnd"/>
      <w:r>
        <w:rPr>
          <w:rFonts w:asciiTheme="minorHAnsi" w:hAnsiTheme="minorHAnsi"/>
        </w:rPr>
        <w:t xml:space="preserve"> or an outline to share with the class.</w:t>
      </w:r>
      <w:r w:rsidRPr="004B4A6F">
        <w:rPr>
          <w:rFonts w:asciiTheme="minorHAnsi" w:hAnsiTheme="minorHAnsi"/>
        </w:rPr>
        <w:t xml:space="preserve">  The presentation should be grounded in class resources.  The following are important:</w:t>
      </w:r>
    </w:p>
    <w:p w14:paraId="09112338" w14:textId="77777777" w:rsidR="008C3278" w:rsidRPr="004B4A6F" w:rsidRDefault="008C3278" w:rsidP="008C3278">
      <w:pPr>
        <w:rPr>
          <w:rFonts w:asciiTheme="minorHAnsi" w:hAnsiTheme="minorHAnsi"/>
        </w:rPr>
      </w:pPr>
      <w:r w:rsidRPr="004B4A6F">
        <w:rPr>
          <w:rFonts w:asciiTheme="minorHAnsi" w:hAnsiTheme="minorHAnsi"/>
        </w:rPr>
        <w:tab/>
      </w:r>
    </w:p>
    <w:p w14:paraId="7180E392" w14:textId="77777777" w:rsidR="008C3278" w:rsidRPr="004B4A6F" w:rsidRDefault="008C3278" w:rsidP="008C3278">
      <w:pPr>
        <w:numPr>
          <w:ilvl w:val="0"/>
          <w:numId w:val="3"/>
        </w:numPr>
        <w:rPr>
          <w:rFonts w:asciiTheme="minorHAnsi" w:hAnsiTheme="minorHAnsi"/>
        </w:rPr>
      </w:pPr>
      <w:r w:rsidRPr="004B4A6F">
        <w:rPr>
          <w:rFonts w:asciiTheme="minorHAnsi" w:hAnsiTheme="minorHAnsi"/>
        </w:rPr>
        <w:t xml:space="preserve">Be </w:t>
      </w:r>
      <w:proofErr w:type="gramStart"/>
      <w:r w:rsidRPr="004B4A6F">
        <w:rPr>
          <w:rFonts w:asciiTheme="minorHAnsi" w:hAnsiTheme="minorHAnsi"/>
        </w:rPr>
        <w:t>creative</w:t>
      </w:r>
      <w:proofErr w:type="gramEnd"/>
    </w:p>
    <w:p w14:paraId="78A75C22" w14:textId="77777777" w:rsidR="008C3278" w:rsidRPr="004B4A6F" w:rsidRDefault="008C3278" w:rsidP="008C3278">
      <w:pPr>
        <w:numPr>
          <w:ilvl w:val="0"/>
          <w:numId w:val="3"/>
        </w:numPr>
        <w:rPr>
          <w:rFonts w:asciiTheme="minorHAnsi" w:hAnsiTheme="minorHAnsi"/>
        </w:rPr>
      </w:pPr>
      <w:r w:rsidRPr="004B4A6F">
        <w:rPr>
          <w:rFonts w:asciiTheme="minorHAnsi" w:hAnsiTheme="minorHAnsi"/>
        </w:rPr>
        <w:t>Who are you trying to reach and why?</w:t>
      </w:r>
    </w:p>
    <w:p w14:paraId="47868D8C" w14:textId="77777777" w:rsidR="008C3278" w:rsidRPr="004B4A6F" w:rsidRDefault="008C3278" w:rsidP="008C3278">
      <w:pPr>
        <w:numPr>
          <w:ilvl w:val="0"/>
          <w:numId w:val="3"/>
        </w:numPr>
        <w:rPr>
          <w:rFonts w:asciiTheme="minorHAnsi" w:hAnsiTheme="minorHAnsi"/>
        </w:rPr>
      </w:pPr>
      <w:r w:rsidRPr="004B4A6F">
        <w:rPr>
          <w:rFonts w:asciiTheme="minorHAnsi" w:hAnsiTheme="minorHAnsi"/>
        </w:rPr>
        <w:t>How will you reach them?</w:t>
      </w:r>
    </w:p>
    <w:p w14:paraId="0FF0FDD1" w14:textId="77777777" w:rsidR="008C3278" w:rsidRPr="004B4A6F" w:rsidRDefault="008C3278" w:rsidP="008C3278">
      <w:pPr>
        <w:numPr>
          <w:ilvl w:val="0"/>
          <w:numId w:val="3"/>
        </w:numPr>
        <w:rPr>
          <w:rFonts w:asciiTheme="minorHAnsi" w:hAnsiTheme="minorHAnsi"/>
        </w:rPr>
      </w:pPr>
      <w:r w:rsidRPr="004B4A6F">
        <w:rPr>
          <w:rFonts w:asciiTheme="minorHAnsi" w:hAnsiTheme="minorHAnsi"/>
        </w:rPr>
        <w:lastRenderedPageBreak/>
        <w:t>How will you maintain efforts at reaching them?</w:t>
      </w:r>
    </w:p>
    <w:p w14:paraId="2B45F91E" w14:textId="77777777" w:rsidR="008C3278" w:rsidRDefault="008C3278" w:rsidP="008C3278">
      <w:pPr>
        <w:numPr>
          <w:ilvl w:val="0"/>
          <w:numId w:val="3"/>
        </w:numPr>
        <w:rPr>
          <w:rFonts w:asciiTheme="minorHAnsi" w:hAnsiTheme="minorHAnsi"/>
        </w:rPr>
      </w:pPr>
      <w:r w:rsidRPr="004B4A6F">
        <w:rPr>
          <w:rFonts w:asciiTheme="minorHAnsi" w:hAnsiTheme="minorHAnsi"/>
        </w:rPr>
        <w:t>How will you evaluate?</w:t>
      </w:r>
    </w:p>
    <w:p w14:paraId="3672C499" w14:textId="77777777" w:rsidR="008C3278" w:rsidRDefault="008C3278" w:rsidP="008C3278">
      <w:pPr>
        <w:rPr>
          <w:rFonts w:asciiTheme="minorHAnsi" w:hAnsiTheme="minorHAnsi"/>
        </w:rPr>
      </w:pPr>
    </w:p>
    <w:p w14:paraId="6BECED1B" w14:textId="77777777" w:rsidR="008C3278" w:rsidRPr="007E30C5" w:rsidRDefault="008C3278" w:rsidP="008C3278">
      <w:pPr>
        <w:rPr>
          <w:rFonts w:asciiTheme="minorHAnsi" w:hAnsiTheme="minorHAnsi"/>
          <w:color w:val="FF0000"/>
        </w:rPr>
      </w:pPr>
      <w:r>
        <w:rPr>
          <w:rFonts w:asciiTheme="minorHAnsi" w:hAnsiTheme="minorHAnsi"/>
          <w:color w:val="FF0000"/>
        </w:rPr>
        <w:t>20% of grade</w:t>
      </w:r>
    </w:p>
    <w:p w14:paraId="7B51289B" w14:textId="77777777" w:rsidR="008C3278" w:rsidRPr="004B4A6F" w:rsidRDefault="008C3278" w:rsidP="008C3278">
      <w:pPr>
        <w:rPr>
          <w:rFonts w:asciiTheme="minorHAnsi" w:hAnsiTheme="minorHAnsi"/>
        </w:rPr>
      </w:pPr>
    </w:p>
    <w:p w14:paraId="738FAFA0" w14:textId="77777777" w:rsidR="008C3278" w:rsidRPr="004B4A6F" w:rsidRDefault="008C3278" w:rsidP="008C3278">
      <w:pPr>
        <w:pStyle w:val="ListParagraph"/>
        <w:rPr>
          <w:rFonts w:asciiTheme="minorHAnsi" w:hAnsiTheme="minorHAnsi"/>
        </w:rPr>
      </w:pPr>
    </w:p>
    <w:p w14:paraId="6A518DED" w14:textId="5FAA26AA" w:rsidR="008C3278" w:rsidRPr="004B4A6F" w:rsidRDefault="008C3278" w:rsidP="008C3278">
      <w:pPr>
        <w:rPr>
          <w:rFonts w:asciiTheme="minorHAnsi" w:hAnsiTheme="minorHAnsi"/>
        </w:rPr>
      </w:pPr>
      <w:r w:rsidRPr="004B4A6F">
        <w:rPr>
          <w:rFonts w:asciiTheme="minorHAnsi" w:hAnsiTheme="minorHAnsi"/>
          <w:b/>
        </w:rPr>
        <w:t>Evaluating Course Work</w:t>
      </w:r>
    </w:p>
    <w:p w14:paraId="55BEA03A" w14:textId="77777777" w:rsidR="008C3278" w:rsidRPr="004B4A6F" w:rsidRDefault="008C3278" w:rsidP="008C3278">
      <w:pPr>
        <w:rPr>
          <w:rFonts w:asciiTheme="minorHAnsi" w:hAnsiTheme="minorHAnsi"/>
        </w:rPr>
      </w:pPr>
    </w:p>
    <w:p w14:paraId="0D15B6D4" w14:textId="77777777" w:rsidR="008C3278" w:rsidRPr="004B4A6F" w:rsidRDefault="008C3278" w:rsidP="008C3278">
      <w:pPr>
        <w:rPr>
          <w:rFonts w:asciiTheme="minorHAnsi" w:hAnsiTheme="minorHAnsi"/>
        </w:rPr>
      </w:pPr>
      <w:r w:rsidRPr="004B4A6F">
        <w:rPr>
          <w:rFonts w:asciiTheme="minorHAnsi" w:hAnsiTheme="minorHAnsi"/>
        </w:rPr>
        <w:t>Regardless of whether you write a paper, answer an essay question, voice an oral presentation, or create any original project, the academic context requires that certain minimal requirements characterize your work.  While there are subjective components in the grading process, most professors are concerned that you become well educated in four basic qualities of excellent academic work:</w:t>
      </w:r>
    </w:p>
    <w:p w14:paraId="151389C2" w14:textId="77777777" w:rsidR="008C3278" w:rsidRPr="004B4A6F" w:rsidRDefault="008C3278" w:rsidP="008C3278">
      <w:pPr>
        <w:rPr>
          <w:rFonts w:asciiTheme="minorHAnsi" w:hAnsiTheme="minorHAnsi"/>
        </w:rPr>
      </w:pPr>
    </w:p>
    <w:p w14:paraId="2998876F" w14:textId="77777777" w:rsidR="008C3278" w:rsidRPr="004B4A6F" w:rsidRDefault="008C3278" w:rsidP="008C3278">
      <w:pPr>
        <w:numPr>
          <w:ilvl w:val="0"/>
          <w:numId w:val="2"/>
        </w:numPr>
        <w:rPr>
          <w:rFonts w:asciiTheme="minorHAnsi" w:hAnsiTheme="minorHAnsi"/>
        </w:rPr>
      </w:pPr>
      <w:r w:rsidRPr="004B4A6F">
        <w:rPr>
          <w:rFonts w:asciiTheme="minorHAnsi" w:hAnsiTheme="minorHAnsi"/>
          <w:b/>
          <w:i/>
        </w:rPr>
        <w:t>Demonstration of an empathetic understanding of the content of texts and resources.</w:t>
      </w:r>
      <w:r w:rsidRPr="004B4A6F">
        <w:rPr>
          <w:rFonts w:asciiTheme="minorHAnsi" w:hAnsiTheme="minorHAnsi"/>
          <w:b/>
        </w:rPr>
        <w:t xml:space="preserve"> </w:t>
      </w:r>
      <w:r w:rsidRPr="004B4A6F">
        <w:rPr>
          <w:rFonts w:asciiTheme="minorHAnsi" w:hAnsiTheme="minorHAnsi"/>
        </w:rPr>
        <w:t xml:space="preserve"> Your topic should not only be well researched in the library, through interviews and observations, and/or from assigned readings and class discussions, but you should be able to provide a fair description and a clear understanding of texts and resources.  This is apparent in the ability to describe and discuss precisely and accurately what an author has </w:t>
      </w:r>
      <w:proofErr w:type="gramStart"/>
      <w:r w:rsidRPr="004B4A6F">
        <w:rPr>
          <w:rFonts w:asciiTheme="minorHAnsi" w:hAnsiTheme="minorHAnsi"/>
        </w:rPr>
        <w:t>written</w:t>
      </w:r>
      <w:proofErr w:type="gramEnd"/>
      <w:r w:rsidRPr="004B4A6F">
        <w:rPr>
          <w:rFonts w:asciiTheme="minorHAnsi" w:hAnsiTheme="minorHAnsi"/>
        </w:rPr>
        <w:t xml:space="preserve"> or a speaker has said.  Evaluation, response, and critique follow accurate representation of another’s ideas—earn the privilege of criticizing a viewpoint by showing that you really understand it.</w:t>
      </w:r>
    </w:p>
    <w:p w14:paraId="5B906A64" w14:textId="77777777" w:rsidR="008C3278" w:rsidRPr="004B4A6F" w:rsidRDefault="008C3278" w:rsidP="008C3278">
      <w:pPr>
        <w:rPr>
          <w:rFonts w:asciiTheme="minorHAnsi" w:hAnsiTheme="minorHAnsi"/>
          <w:b/>
          <w:i/>
        </w:rPr>
      </w:pPr>
    </w:p>
    <w:p w14:paraId="4E4E5997" w14:textId="77777777" w:rsidR="008C3278" w:rsidRPr="004B4A6F" w:rsidRDefault="008C3278" w:rsidP="008C3278">
      <w:pPr>
        <w:numPr>
          <w:ilvl w:val="0"/>
          <w:numId w:val="2"/>
        </w:numPr>
        <w:rPr>
          <w:rFonts w:asciiTheme="minorHAnsi" w:hAnsiTheme="minorHAnsi"/>
        </w:rPr>
      </w:pPr>
      <w:r w:rsidRPr="004B4A6F">
        <w:rPr>
          <w:rFonts w:asciiTheme="minorHAnsi" w:hAnsiTheme="minorHAnsi"/>
          <w:b/>
          <w:i/>
        </w:rPr>
        <w:t>Clear critical thinking that provides appropriate specific evidence for conclusions.</w:t>
      </w:r>
      <w:r w:rsidRPr="004B4A6F">
        <w:rPr>
          <w:rFonts w:asciiTheme="minorHAnsi" w:hAnsiTheme="minorHAnsi"/>
        </w:rPr>
        <w:t xml:space="preserve">  Use the most precise historical, empirical, or contemporary data or information to support the claims of your thesis and paragraphs.  Conclusions follow from and are supported by evidence.  Be sure that your evidence is relevant, accurate, and detailed.  Adherence to clear critical thinking, relevant and accurate evidence, and logical organization constitute sound arguments.  Even creative writing requires logical relationships among ideas to assist your readers in following the plot or main point.</w:t>
      </w:r>
    </w:p>
    <w:p w14:paraId="2ECFD8D6" w14:textId="77777777" w:rsidR="008C3278" w:rsidRPr="004B4A6F" w:rsidRDefault="008C3278" w:rsidP="008C3278">
      <w:pPr>
        <w:rPr>
          <w:rFonts w:asciiTheme="minorHAnsi" w:hAnsiTheme="minorHAnsi"/>
        </w:rPr>
      </w:pPr>
    </w:p>
    <w:p w14:paraId="76BE618E" w14:textId="77777777" w:rsidR="008C3278" w:rsidRPr="004B4A6F" w:rsidRDefault="008C3278" w:rsidP="008C3278">
      <w:pPr>
        <w:numPr>
          <w:ilvl w:val="0"/>
          <w:numId w:val="2"/>
        </w:numPr>
        <w:rPr>
          <w:rFonts w:asciiTheme="minorHAnsi" w:hAnsiTheme="minorHAnsi"/>
        </w:rPr>
      </w:pPr>
      <w:r w:rsidRPr="004B4A6F">
        <w:rPr>
          <w:rFonts w:asciiTheme="minorHAnsi" w:hAnsiTheme="minorHAnsi"/>
          <w:b/>
          <w:i/>
        </w:rPr>
        <w:t>Creativity that moves beyond reporting someone else’s ideas.</w:t>
      </w:r>
      <w:r w:rsidRPr="004B4A6F">
        <w:rPr>
          <w:rFonts w:asciiTheme="minorHAnsi" w:hAnsiTheme="minorHAnsi"/>
        </w:rPr>
        <w:t xml:space="preserve">  Your creative addition to academic discourse might include questioning, evaluating, applying, criticizing (positively or negatively), developing, or responding.  You might see a connection between two or more ideas.  You might see information from a unique perspective.  The minimal requirement of academic work is correctly repeating what is read or discussed.  Excellent work moves beyond repetition to unique insights, organization, correlations, and theses.  Work to find your own scholarly and professional voice.</w:t>
      </w:r>
    </w:p>
    <w:p w14:paraId="00B1804C" w14:textId="77777777" w:rsidR="008C3278" w:rsidRPr="004B4A6F" w:rsidRDefault="008C3278" w:rsidP="008C3278">
      <w:pPr>
        <w:rPr>
          <w:rFonts w:asciiTheme="minorHAnsi" w:hAnsiTheme="minorHAnsi"/>
        </w:rPr>
      </w:pPr>
    </w:p>
    <w:p w14:paraId="349392E4" w14:textId="77777777" w:rsidR="008C3278" w:rsidRPr="004B4A6F" w:rsidRDefault="008C3278" w:rsidP="008C3278">
      <w:pPr>
        <w:numPr>
          <w:ilvl w:val="0"/>
          <w:numId w:val="2"/>
        </w:numPr>
        <w:rPr>
          <w:rFonts w:asciiTheme="minorHAnsi" w:hAnsiTheme="minorHAnsi"/>
        </w:rPr>
      </w:pPr>
      <w:r w:rsidRPr="004B4A6F">
        <w:rPr>
          <w:rFonts w:asciiTheme="minorHAnsi" w:hAnsiTheme="minorHAnsi"/>
          <w:b/>
          <w:i/>
        </w:rPr>
        <w:t>Grammar, spelling, and form.</w:t>
      </w:r>
      <w:r w:rsidRPr="004B4A6F">
        <w:rPr>
          <w:rFonts w:asciiTheme="minorHAnsi" w:hAnsiTheme="minorHAnsi"/>
        </w:rPr>
        <w:t xml:space="preserve">  Excellent written work is conscious of proofreading and good communication.  Oral presentations are equally accountable for careful expression.  A brilliant thesis can be lost in a paper or project that obscures its ideas with careless communication.  Your readers and listeners should not have to guess what you mean—help them by speaking and writing well.</w:t>
      </w:r>
    </w:p>
    <w:p w14:paraId="1C76FFE9" w14:textId="77777777" w:rsidR="008C3278" w:rsidRPr="004B4A6F" w:rsidRDefault="008C3278" w:rsidP="008C3278">
      <w:pPr>
        <w:pStyle w:val="List2"/>
        <w:ind w:left="0" w:firstLine="0"/>
        <w:rPr>
          <w:rFonts w:asciiTheme="minorHAnsi" w:hAnsiTheme="minorHAnsi"/>
        </w:rPr>
      </w:pPr>
    </w:p>
    <w:p w14:paraId="1C444CC6" w14:textId="77777777" w:rsidR="008C3278" w:rsidRPr="004B4A6F" w:rsidRDefault="008C3278" w:rsidP="008C3278">
      <w:pPr>
        <w:pStyle w:val="List2"/>
        <w:ind w:left="0" w:firstLine="0"/>
        <w:rPr>
          <w:rFonts w:asciiTheme="minorHAnsi" w:hAnsiTheme="minorHAnsi"/>
          <w:b/>
        </w:rPr>
      </w:pPr>
      <w:r w:rsidRPr="004B4A6F">
        <w:rPr>
          <w:rFonts w:asciiTheme="minorHAnsi" w:hAnsiTheme="minorHAnsi"/>
          <w:b/>
        </w:rPr>
        <w:t>Grading:</w:t>
      </w:r>
    </w:p>
    <w:p w14:paraId="03420FD4" w14:textId="77777777" w:rsidR="008C3278" w:rsidRPr="004B4A6F" w:rsidRDefault="008C3278" w:rsidP="008C3278">
      <w:pPr>
        <w:pStyle w:val="List2"/>
        <w:ind w:left="0" w:firstLine="0"/>
        <w:rPr>
          <w:rFonts w:asciiTheme="minorHAnsi" w:hAnsiTheme="minorHAnsi"/>
          <w:b/>
        </w:rPr>
      </w:pPr>
    </w:p>
    <w:p w14:paraId="1865E337"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The instructor assumes that everyone in the class is capable of the work required to receive a “B” grade for each assignment.  The following interpretations of the meaning of each grade have been developed to help class members review their work to identify strengths and problems.</w:t>
      </w:r>
    </w:p>
    <w:p w14:paraId="17CA70BE" w14:textId="77777777" w:rsidR="008C3278" w:rsidRPr="004B4A6F" w:rsidRDefault="008C3278" w:rsidP="008C3278">
      <w:pPr>
        <w:pStyle w:val="List2"/>
        <w:ind w:left="0" w:firstLine="0"/>
        <w:rPr>
          <w:rFonts w:asciiTheme="minorHAnsi" w:hAnsiTheme="minorHAnsi"/>
        </w:rPr>
      </w:pPr>
    </w:p>
    <w:p w14:paraId="4C53DAE3"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“B” means that the basic elements of the assignment have been faithfully included, the argument is internally coherent, and clearly articulated.</w:t>
      </w:r>
    </w:p>
    <w:p w14:paraId="48011EF4" w14:textId="77777777" w:rsidR="008C3278" w:rsidRPr="004B4A6F" w:rsidRDefault="008C3278" w:rsidP="008C3278">
      <w:pPr>
        <w:pStyle w:val="List2"/>
        <w:ind w:left="0" w:firstLine="0"/>
        <w:rPr>
          <w:rFonts w:asciiTheme="minorHAnsi" w:hAnsiTheme="minorHAnsi"/>
        </w:rPr>
      </w:pPr>
    </w:p>
    <w:p w14:paraId="6E0D48C2"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“B+” means the assignment is also well crafted.</w:t>
      </w:r>
    </w:p>
    <w:p w14:paraId="0EAD3DAE" w14:textId="77777777" w:rsidR="008C3278" w:rsidRPr="004B4A6F" w:rsidRDefault="008C3278" w:rsidP="008C3278">
      <w:pPr>
        <w:pStyle w:val="List2"/>
        <w:ind w:left="0" w:firstLine="0"/>
        <w:rPr>
          <w:rFonts w:asciiTheme="minorHAnsi" w:hAnsiTheme="minorHAnsi"/>
        </w:rPr>
      </w:pPr>
    </w:p>
    <w:p w14:paraId="2723F1C9"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An “A</w:t>
      </w:r>
      <w:proofErr w:type="gramStart"/>
      <w:r w:rsidRPr="004B4A6F">
        <w:rPr>
          <w:rFonts w:asciiTheme="minorHAnsi" w:hAnsiTheme="minorHAnsi"/>
        </w:rPr>
        <w:t>-“ means</w:t>
      </w:r>
      <w:proofErr w:type="gramEnd"/>
      <w:r w:rsidRPr="004B4A6F">
        <w:rPr>
          <w:rFonts w:asciiTheme="minorHAnsi" w:hAnsiTheme="minorHAnsi"/>
        </w:rPr>
        <w:t xml:space="preserve"> that the assignment is not only well crafted, but it also probes the issues with considerable insight.</w:t>
      </w:r>
    </w:p>
    <w:p w14:paraId="28FF80FD" w14:textId="77777777" w:rsidR="008C3278" w:rsidRPr="004B4A6F" w:rsidRDefault="008C3278" w:rsidP="008C3278">
      <w:pPr>
        <w:pStyle w:val="List2"/>
        <w:ind w:left="0" w:firstLine="0"/>
        <w:rPr>
          <w:rFonts w:asciiTheme="minorHAnsi" w:hAnsiTheme="minorHAnsi"/>
        </w:rPr>
      </w:pPr>
    </w:p>
    <w:p w14:paraId="6D0442FF"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An “A” means the assignment is well crafted, reveals considerable insight, and moves beyond the range of the student’s prior knowledge to begin to construct new perspectives and meanings for the subject.  In other words, it shows the student’s imagination at work; it has a creative edge.</w:t>
      </w:r>
    </w:p>
    <w:p w14:paraId="578B2FB7" w14:textId="77777777" w:rsidR="008C3278" w:rsidRPr="004B4A6F" w:rsidRDefault="008C3278" w:rsidP="008C3278">
      <w:pPr>
        <w:pStyle w:val="List2"/>
        <w:ind w:left="0" w:firstLine="0"/>
        <w:rPr>
          <w:rFonts w:asciiTheme="minorHAnsi" w:hAnsiTheme="minorHAnsi"/>
        </w:rPr>
      </w:pPr>
    </w:p>
    <w:p w14:paraId="11B25BB8"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“C+” means that the assignment lacks clarity or focus, tends to reveal more the writer’s opinions than the results of the writer’s analysis, and lacks reflective insight into the issues being discussed.</w:t>
      </w:r>
    </w:p>
    <w:p w14:paraId="02756C54" w14:textId="77777777" w:rsidR="008C3278" w:rsidRPr="004B4A6F" w:rsidRDefault="008C3278" w:rsidP="008C3278">
      <w:pPr>
        <w:pStyle w:val="List2"/>
        <w:ind w:left="0" w:firstLine="0"/>
        <w:rPr>
          <w:rFonts w:asciiTheme="minorHAnsi" w:hAnsiTheme="minorHAnsi"/>
        </w:rPr>
      </w:pPr>
    </w:p>
    <w:p w14:paraId="6DC974C1"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“C” means that the assignment does not move beyond the reporting of information from readings and/or class discussions to engaging them with issues being discussed; it may indicate inappropriate or misuse of data and readings.</w:t>
      </w:r>
    </w:p>
    <w:p w14:paraId="649110B1" w14:textId="77777777" w:rsidR="008C3278" w:rsidRPr="004B4A6F" w:rsidRDefault="008C3278" w:rsidP="008C3278">
      <w:pPr>
        <w:pStyle w:val="List2"/>
        <w:ind w:left="0" w:firstLine="0"/>
        <w:rPr>
          <w:rFonts w:asciiTheme="minorHAnsi" w:hAnsiTheme="minorHAnsi"/>
        </w:rPr>
      </w:pPr>
    </w:p>
    <w:p w14:paraId="2C3A3B88"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“C</w:t>
      </w:r>
      <w:proofErr w:type="gramStart"/>
      <w:r w:rsidRPr="004B4A6F">
        <w:rPr>
          <w:rFonts w:asciiTheme="minorHAnsi" w:hAnsiTheme="minorHAnsi"/>
        </w:rPr>
        <w:t>-“ means</w:t>
      </w:r>
      <w:proofErr w:type="gramEnd"/>
      <w:r w:rsidRPr="004B4A6F">
        <w:rPr>
          <w:rFonts w:asciiTheme="minorHAnsi" w:hAnsiTheme="minorHAnsi"/>
        </w:rPr>
        <w:t xml:space="preserve"> that despite some moments of focused discussion and insight, major gaps exist in the development of the argument or discussion.</w:t>
      </w:r>
    </w:p>
    <w:p w14:paraId="510A9317" w14:textId="77777777" w:rsidR="008C3278" w:rsidRPr="004B4A6F" w:rsidRDefault="008C3278" w:rsidP="008C3278">
      <w:pPr>
        <w:pStyle w:val="List2"/>
        <w:ind w:left="0" w:firstLine="0"/>
        <w:rPr>
          <w:rFonts w:asciiTheme="minorHAnsi" w:hAnsiTheme="minorHAnsi"/>
        </w:rPr>
      </w:pPr>
    </w:p>
    <w:p w14:paraId="1DB9CC86"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 “D” means the individual needs to see me.</w:t>
      </w:r>
    </w:p>
    <w:p w14:paraId="7BE7EB1F" w14:textId="77777777" w:rsidR="008C3278" w:rsidRPr="004B4A6F" w:rsidRDefault="008C3278" w:rsidP="008C3278">
      <w:pPr>
        <w:pStyle w:val="List2"/>
        <w:ind w:left="0" w:firstLine="0"/>
        <w:rPr>
          <w:rFonts w:asciiTheme="minorHAnsi" w:hAnsiTheme="minorHAnsi"/>
        </w:rPr>
      </w:pPr>
    </w:p>
    <w:p w14:paraId="0B33F82E"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An “F” means the individual needs to see me immediately.</w:t>
      </w:r>
    </w:p>
    <w:p w14:paraId="63C4B02F" w14:textId="77777777" w:rsidR="008C3278" w:rsidRPr="004B4A6F" w:rsidRDefault="008C3278" w:rsidP="008C3278">
      <w:pPr>
        <w:pStyle w:val="List2"/>
        <w:ind w:left="0" w:firstLine="0"/>
        <w:rPr>
          <w:rFonts w:asciiTheme="minorHAnsi" w:hAnsiTheme="minorHAnsi"/>
        </w:rPr>
      </w:pPr>
    </w:p>
    <w:p w14:paraId="0BA7F31D"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b/>
        </w:rPr>
        <w:t>Grades will be reduced a step (</w:t>
      </w:r>
      <w:proofErr w:type="gramStart"/>
      <w:r w:rsidRPr="004B4A6F">
        <w:rPr>
          <w:rFonts w:asciiTheme="minorHAnsi" w:hAnsiTheme="minorHAnsi"/>
          <w:b/>
        </w:rPr>
        <w:t>e.g.</w:t>
      </w:r>
      <w:proofErr w:type="gramEnd"/>
      <w:r w:rsidRPr="004B4A6F">
        <w:rPr>
          <w:rFonts w:asciiTheme="minorHAnsi" w:hAnsiTheme="minorHAnsi"/>
          <w:b/>
        </w:rPr>
        <w:t xml:space="preserve"> from B to a B-) for assignments handed in after the start of class,</w:t>
      </w:r>
      <w:r w:rsidRPr="004B4A6F">
        <w:rPr>
          <w:rFonts w:asciiTheme="minorHAnsi" w:hAnsiTheme="minorHAnsi"/>
        </w:rPr>
        <w:t xml:space="preserve"> and a full letter grade for any assignments 24 hours past due.  Assignments over 48 hours past due will be lowered two letter grades.  We need to talk if an assignment is over 72 hours past due.  Please note only two unexcused absences are allowed before grade is lowered one step.</w:t>
      </w:r>
    </w:p>
    <w:p w14:paraId="45265290" w14:textId="77777777" w:rsidR="008C3278" w:rsidRPr="004B4A6F" w:rsidRDefault="008C3278" w:rsidP="008C3278">
      <w:pPr>
        <w:pStyle w:val="List2"/>
        <w:ind w:left="0" w:firstLine="0"/>
        <w:rPr>
          <w:rFonts w:asciiTheme="minorHAnsi" w:hAnsiTheme="minorHAnsi"/>
        </w:rPr>
      </w:pPr>
    </w:p>
    <w:p w14:paraId="6A3A2C89" w14:textId="77777777" w:rsidR="008C3278" w:rsidRPr="004B4A6F" w:rsidRDefault="008C3278" w:rsidP="008C3278">
      <w:pPr>
        <w:rPr>
          <w:rFonts w:asciiTheme="minorHAnsi" w:hAnsiTheme="minorHAnsi"/>
          <w:b/>
        </w:rPr>
      </w:pPr>
    </w:p>
    <w:p w14:paraId="54CB75E2" w14:textId="77777777" w:rsidR="008C3278" w:rsidRPr="004B4A6F" w:rsidRDefault="008C3278" w:rsidP="008C3278">
      <w:pPr>
        <w:rPr>
          <w:rFonts w:asciiTheme="minorHAnsi" w:hAnsiTheme="minorHAnsi"/>
          <w:b/>
        </w:rPr>
      </w:pPr>
      <w:r w:rsidRPr="004B4A6F">
        <w:rPr>
          <w:rFonts w:asciiTheme="minorHAnsi" w:hAnsiTheme="minorHAnsi"/>
          <w:b/>
        </w:rPr>
        <w:t>Inclusive Language</w:t>
      </w:r>
    </w:p>
    <w:p w14:paraId="1C765172" w14:textId="77777777" w:rsidR="008C3278" w:rsidRPr="004B4A6F" w:rsidRDefault="008C3278" w:rsidP="008C3278">
      <w:pPr>
        <w:rPr>
          <w:rFonts w:asciiTheme="minorHAnsi" w:hAnsiTheme="minorHAnsi"/>
        </w:rPr>
      </w:pPr>
    </w:p>
    <w:p w14:paraId="021F3CF0" w14:textId="77777777" w:rsidR="008C3278" w:rsidRPr="004B4A6F" w:rsidRDefault="008C3278" w:rsidP="008C3278">
      <w:pPr>
        <w:pStyle w:val="List2"/>
        <w:ind w:left="0" w:firstLine="0"/>
        <w:rPr>
          <w:rFonts w:asciiTheme="minorHAnsi" w:hAnsiTheme="minorHAnsi"/>
        </w:rPr>
      </w:pPr>
      <w:r w:rsidRPr="004B4A6F">
        <w:rPr>
          <w:rFonts w:asciiTheme="minorHAnsi" w:hAnsiTheme="minorHAnsi"/>
        </w:rPr>
        <w:t xml:space="preserve">In both oral and written contributions to the course, students are expected to be conscious of the power of language in theology.  Inclusive language respects both gender and racial diversity, and students should demonstrate awareness that language about persons and God expresses values and impacts theological ideas in the details of race and gender connotations.  Both gender and race are </w:t>
      </w:r>
      <w:proofErr w:type="gramStart"/>
      <w:r w:rsidRPr="004B4A6F">
        <w:rPr>
          <w:rFonts w:asciiTheme="minorHAnsi" w:hAnsiTheme="minorHAnsi"/>
        </w:rPr>
        <w:t>socially-constructed</w:t>
      </w:r>
      <w:proofErr w:type="gramEnd"/>
      <w:r w:rsidRPr="004B4A6F">
        <w:rPr>
          <w:rFonts w:asciiTheme="minorHAnsi" w:hAnsiTheme="minorHAnsi"/>
        </w:rPr>
        <w:t xml:space="preserve"> categories, and changing language is part of bringing justice to theological discourse.  </w:t>
      </w:r>
    </w:p>
    <w:p w14:paraId="03717159" w14:textId="77777777" w:rsidR="008C3278" w:rsidRPr="004B4A6F" w:rsidRDefault="008C3278" w:rsidP="008C3278">
      <w:pPr>
        <w:rPr>
          <w:rFonts w:asciiTheme="minorHAnsi" w:hAnsiTheme="minorHAnsi"/>
        </w:rPr>
      </w:pPr>
      <w:r w:rsidRPr="004B4A6F">
        <w:rPr>
          <w:rFonts w:asciiTheme="minorHAnsi" w:hAnsiTheme="minorHAnsi"/>
        </w:rPr>
        <w:t xml:space="preserve">  </w:t>
      </w:r>
    </w:p>
    <w:p w14:paraId="3216129E" w14:textId="77777777" w:rsidR="008C3278" w:rsidRPr="004B4A6F" w:rsidRDefault="008C3278" w:rsidP="008C3278">
      <w:pPr>
        <w:pStyle w:val="ListParagraph"/>
        <w:rPr>
          <w:rFonts w:asciiTheme="minorHAnsi" w:hAnsiTheme="minorHAnsi"/>
          <w:b/>
        </w:rPr>
      </w:pPr>
    </w:p>
    <w:p w14:paraId="13D4F31C" w14:textId="77777777" w:rsidR="008C3278" w:rsidRPr="004B4A6F" w:rsidRDefault="008C3278" w:rsidP="008C3278">
      <w:pPr>
        <w:pStyle w:val="ListParagraph"/>
        <w:rPr>
          <w:rFonts w:asciiTheme="minorHAnsi" w:hAnsiTheme="minorHAnsi"/>
          <w:b/>
        </w:rPr>
      </w:pPr>
    </w:p>
    <w:p w14:paraId="6B7F3AD8" w14:textId="77777777" w:rsidR="008C3278" w:rsidRDefault="008C3278" w:rsidP="008C3278">
      <w:pPr>
        <w:pStyle w:val="ListParagraph"/>
        <w:ind w:left="0"/>
        <w:rPr>
          <w:rFonts w:asciiTheme="minorHAnsi" w:hAnsiTheme="minorHAnsi"/>
          <w:b/>
          <w:u w:val="single"/>
        </w:rPr>
      </w:pPr>
    </w:p>
    <w:p w14:paraId="0B016579" w14:textId="77777777" w:rsidR="008C3278" w:rsidRDefault="008C3278" w:rsidP="008C3278">
      <w:pPr>
        <w:pStyle w:val="ListParagraph"/>
        <w:ind w:left="0"/>
        <w:rPr>
          <w:rFonts w:asciiTheme="minorHAnsi" w:hAnsiTheme="minorHAnsi"/>
          <w:b/>
          <w:u w:val="single"/>
        </w:rPr>
      </w:pPr>
    </w:p>
    <w:p w14:paraId="4F9E8B87" w14:textId="77777777" w:rsidR="008C3278" w:rsidRDefault="008C3278" w:rsidP="008C3278">
      <w:pPr>
        <w:pStyle w:val="ListParagraph"/>
        <w:ind w:left="0"/>
        <w:rPr>
          <w:rFonts w:asciiTheme="minorHAnsi" w:hAnsiTheme="minorHAnsi"/>
          <w:b/>
          <w:u w:val="single"/>
        </w:rPr>
      </w:pPr>
    </w:p>
    <w:p w14:paraId="105B9935" w14:textId="77777777" w:rsidR="008C3278" w:rsidRPr="004B4A6F" w:rsidRDefault="008C3278" w:rsidP="008C3278">
      <w:pPr>
        <w:pStyle w:val="ListParagraph"/>
        <w:ind w:left="0"/>
        <w:rPr>
          <w:rFonts w:asciiTheme="minorHAnsi" w:hAnsiTheme="minorHAnsi"/>
          <w:b/>
          <w:u w:val="single"/>
        </w:rPr>
      </w:pPr>
      <w:r w:rsidRPr="004B4A6F">
        <w:rPr>
          <w:rFonts w:asciiTheme="minorHAnsi" w:hAnsiTheme="minorHAnsi"/>
          <w:b/>
          <w:u w:val="single"/>
        </w:rPr>
        <w:t>Academic Policies</w:t>
      </w:r>
    </w:p>
    <w:p w14:paraId="25112D98" w14:textId="77777777" w:rsidR="008C3278" w:rsidRPr="004B4A6F" w:rsidRDefault="008C3278" w:rsidP="008C3278">
      <w:pPr>
        <w:pStyle w:val="ListParagraph"/>
        <w:ind w:left="0"/>
        <w:rPr>
          <w:rFonts w:asciiTheme="minorHAnsi" w:hAnsiTheme="minorHAnsi"/>
          <w:b/>
          <w:u w:val="single"/>
        </w:rPr>
      </w:pPr>
    </w:p>
    <w:p w14:paraId="1F0EE18F" w14:textId="77777777" w:rsidR="008C3278" w:rsidRPr="004B4A6F" w:rsidRDefault="008C3278" w:rsidP="008C3278">
      <w:pPr>
        <w:pStyle w:val="ListParagraph"/>
        <w:ind w:left="0"/>
        <w:rPr>
          <w:rFonts w:asciiTheme="minorHAnsi" w:hAnsiTheme="minorHAnsi"/>
        </w:rPr>
      </w:pPr>
      <w:r w:rsidRPr="004B4A6F">
        <w:rPr>
          <w:rFonts w:asciiTheme="minorHAnsi" w:hAnsiTheme="minorHAnsi"/>
          <w:b/>
        </w:rPr>
        <w:t xml:space="preserve">Attendance: </w:t>
      </w:r>
      <w:r w:rsidRPr="004B4A6F">
        <w:rPr>
          <w:rFonts w:asciiTheme="minorHAnsi" w:hAnsiTheme="minorHAnsi"/>
        </w:rPr>
        <w:t xml:space="preserve">Students are expected to attend all classes in their entirety. Faculty </w:t>
      </w:r>
      <w:proofErr w:type="gramStart"/>
      <w:r w:rsidRPr="004B4A6F">
        <w:rPr>
          <w:rFonts w:asciiTheme="minorHAnsi" w:hAnsiTheme="minorHAnsi"/>
        </w:rPr>
        <w:t>member</w:t>
      </w:r>
      <w:proofErr w:type="gramEnd"/>
      <w:r w:rsidRPr="004B4A6F">
        <w:rPr>
          <w:rFonts w:asciiTheme="minorHAnsi" w:hAnsiTheme="minorHAnsi"/>
        </w:rPr>
        <w:t xml:space="preserve"> have the authority to set attendance policies for particular courses and those policies will be included in the course syllabus.  Deviation from the attendance policy may result in reduction of grade or loss of credit for the course.</w:t>
      </w:r>
    </w:p>
    <w:p w14:paraId="18EFED6A" w14:textId="77777777" w:rsidR="008C3278" w:rsidRPr="004B4A6F" w:rsidRDefault="008C3278" w:rsidP="008C3278">
      <w:pPr>
        <w:pStyle w:val="ListParagraph"/>
        <w:ind w:left="0"/>
        <w:rPr>
          <w:rFonts w:asciiTheme="minorHAnsi" w:hAnsiTheme="minorHAnsi"/>
          <w:b/>
        </w:rPr>
      </w:pPr>
    </w:p>
    <w:p w14:paraId="4773B367" w14:textId="77777777" w:rsidR="008C3278" w:rsidRPr="004B4A6F" w:rsidRDefault="008C3278" w:rsidP="008C3278">
      <w:pPr>
        <w:pStyle w:val="ListParagraph"/>
        <w:ind w:left="0"/>
        <w:rPr>
          <w:rFonts w:asciiTheme="minorHAnsi" w:hAnsiTheme="minorHAnsi"/>
        </w:rPr>
      </w:pPr>
      <w:r w:rsidRPr="004B4A6F">
        <w:rPr>
          <w:rFonts w:asciiTheme="minorHAnsi" w:hAnsiTheme="minorHAnsi"/>
          <w:b/>
        </w:rPr>
        <w:t>Plagiarism:</w:t>
      </w:r>
      <w:r w:rsidRPr="004B4A6F">
        <w:rPr>
          <w:rFonts w:asciiTheme="minorHAnsi" w:hAnsiTheme="minorHAnsi"/>
        </w:rPr>
        <w:t xml:space="preserve"> Plagiarism is regarded as a serious offense and will result in substantial penalties, including the possibility of academic dismissal.  The faculty regards the following as form of plagiarism or dishonesty:</w:t>
      </w:r>
    </w:p>
    <w:p w14:paraId="3CB66397" w14:textId="77777777" w:rsidR="008C3278" w:rsidRPr="004B4A6F" w:rsidRDefault="008C3278" w:rsidP="008C3278">
      <w:pPr>
        <w:pStyle w:val="ListParagraph"/>
        <w:numPr>
          <w:ilvl w:val="0"/>
          <w:numId w:val="1"/>
        </w:numPr>
        <w:rPr>
          <w:rFonts w:asciiTheme="minorHAnsi" w:hAnsiTheme="minorHAnsi"/>
          <w:b/>
        </w:rPr>
      </w:pPr>
      <w:r w:rsidRPr="004B4A6F">
        <w:rPr>
          <w:rFonts w:asciiTheme="minorHAnsi" w:hAnsiTheme="minorHAnsi"/>
        </w:rPr>
        <w:t xml:space="preserve">Copying from another </w:t>
      </w:r>
      <w:proofErr w:type="gramStart"/>
      <w:r w:rsidRPr="004B4A6F">
        <w:rPr>
          <w:rFonts w:asciiTheme="minorHAnsi" w:hAnsiTheme="minorHAnsi"/>
        </w:rPr>
        <w:t>students</w:t>
      </w:r>
      <w:proofErr w:type="gramEnd"/>
      <w:r w:rsidRPr="004B4A6F">
        <w:rPr>
          <w:rFonts w:asciiTheme="minorHAnsi" w:hAnsiTheme="minorHAnsi"/>
        </w:rPr>
        <w:t xml:space="preserve"> paper</w:t>
      </w:r>
    </w:p>
    <w:p w14:paraId="3C176448" w14:textId="77777777" w:rsidR="008C3278" w:rsidRPr="004B4A6F" w:rsidRDefault="008C3278" w:rsidP="008C3278">
      <w:pPr>
        <w:pStyle w:val="ListParagraph"/>
        <w:numPr>
          <w:ilvl w:val="0"/>
          <w:numId w:val="1"/>
        </w:numPr>
        <w:rPr>
          <w:rFonts w:asciiTheme="minorHAnsi" w:hAnsiTheme="minorHAnsi"/>
          <w:b/>
        </w:rPr>
      </w:pPr>
      <w:r w:rsidRPr="004B4A6F">
        <w:rPr>
          <w:rFonts w:asciiTheme="minorHAnsi" w:hAnsiTheme="minorHAnsi"/>
        </w:rPr>
        <w:t>Giving or receiving unauthorized assistance to or from another student during an examination</w:t>
      </w:r>
    </w:p>
    <w:p w14:paraId="686F027C" w14:textId="77777777" w:rsidR="008C3278" w:rsidRPr="004B4A6F" w:rsidRDefault="008C3278" w:rsidP="008C3278">
      <w:pPr>
        <w:pStyle w:val="ListParagraph"/>
        <w:numPr>
          <w:ilvl w:val="0"/>
          <w:numId w:val="1"/>
        </w:numPr>
        <w:rPr>
          <w:rFonts w:asciiTheme="minorHAnsi" w:hAnsiTheme="minorHAnsi"/>
          <w:b/>
        </w:rPr>
      </w:pPr>
      <w:r w:rsidRPr="004B4A6F">
        <w:rPr>
          <w:rFonts w:asciiTheme="minorHAnsi" w:hAnsiTheme="minorHAnsi"/>
        </w:rPr>
        <w:t>Using unauthorized material during an examination</w:t>
      </w:r>
    </w:p>
    <w:p w14:paraId="05BF3135" w14:textId="77777777" w:rsidR="008C3278" w:rsidRPr="004B4A6F" w:rsidRDefault="008C3278" w:rsidP="008C3278">
      <w:pPr>
        <w:pStyle w:val="ListParagraph"/>
        <w:numPr>
          <w:ilvl w:val="0"/>
          <w:numId w:val="1"/>
        </w:numPr>
        <w:rPr>
          <w:rFonts w:asciiTheme="minorHAnsi" w:hAnsiTheme="minorHAnsi"/>
          <w:b/>
        </w:rPr>
      </w:pPr>
      <w:r w:rsidRPr="004B4A6F">
        <w:rPr>
          <w:rFonts w:asciiTheme="minorHAnsi" w:hAnsiTheme="minorHAnsi"/>
        </w:rPr>
        <w:t>Borrowing or presenting as one’s own (</w:t>
      </w:r>
      <w:proofErr w:type="gramStart"/>
      <w:r w:rsidRPr="004B4A6F">
        <w:rPr>
          <w:rFonts w:asciiTheme="minorHAnsi" w:hAnsiTheme="minorHAnsi"/>
        </w:rPr>
        <w:t>i.e.</w:t>
      </w:r>
      <w:proofErr w:type="gramEnd"/>
      <w:r w:rsidRPr="004B4A6F">
        <w:rPr>
          <w:rFonts w:asciiTheme="minorHAnsi" w:hAnsiTheme="minorHAnsi"/>
        </w:rPr>
        <w:t xml:space="preserve"> without proper attribution) the composition or ideas of another.</w:t>
      </w:r>
    </w:p>
    <w:p w14:paraId="12CF6FC9" w14:textId="77777777" w:rsidR="008C3278" w:rsidRPr="004B4A6F" w:rsidRDefault="008C3278" w:rsidP="008C3278">
      <w:pPr>
        <w:pStyle w:val="ListParagraph"/>
        <w:ind w:left="0"/>
        <w:rPr>
          <w:rFonts w:asciiTheme="minorHAnsi" w:hAnsiTheme="minorHAnsi"/>
          <w:b/>
        </w:rPr>
      </w:pPr>
    </w:p>
    <w:p w14:paraId="3B0027F8" w14:textId="77777777" w:rsidR="008C3278" w:rsidRPr="004B4A6F" w:rsidRDefault="008C3278" w:rsidP="008C3278">
      <w:pPr>
        <w:pStyle w:val="ListParagraph"/>
        <w:ind w:left="0"/>
        <w:rPr>
          <w:rFonts w:asciiTheme="minorHAnsi" w:hAnsiTheme="minorHAnsi"/>
        </w:rPr>
      </w:pPr>
      <w:r w:rsidRPr="004B4A6F">
        <w:rPr>
          <w:rFonts w:asciiTheme="minorHAnsi" w:hAnsiTheme="minorHAnsi"/>
        </w:rPr>
        <w:t xml:space="preserve">Please refer to your Wesley Student Handbook (on-line) for more information about Wesley’s academic policies or contact the Course of Study </w:t>
      </w:r>
      <w:proofErr w:type="gramStart"/>
      <w:r w:rsidRPr="004B4A6F">
        <w:rPr>
          <w:rFonts w:asciiTheme="minorHAnsi" w:hAnsiTheme="minorHAnsi"/>
        </w:rPr>
        <w:t>office  202</w:t>
      </w:r>
      <w:proofErr w:type="gramEnd"/>
      <w:r w:rsidRPr="004B4A6F">
        <w:rPr>
          <w:rFonts w:asciiTheme="minorHAnsi" w:hAnsiTheme="minorHAnsi"/>
        </w:rPr>
        <w:t>-885-8688.</w:t>
      </w:r>
    </w:p>
    <w:p w14:paraId="100A268B" w14:textId="77777777" w:rsidR="008C3278" w:rsidRPr="004B4A6F" w:rsidRDefault="008C3278" w:rsidP="008C3278">
      <w:pPr>
        <w:pStyle w:val="ListParagraph"/>
        <w:ind w:left="0"/>
        <w:rPr>
          <w:rFonts w:asciiTheme="minorHAnsi" w:hAnsiTheme="minorHAnsi"/>
          <w:b/>
        </w:rPr>
      </w:pPr>
    </w:p>
    <w:p w14:paraId="707566FA" w14:textId="77777777" w:rsidR="008C3278" w:rsidRPr="004B4A6F" w:rsidRDefault="008C3278" w:rsidP="008C3278">
      <w:pPr>
        <w:pStyle w:val="ListParagraph"/>
        <w:ind w:left="0"/>
        <w:rPr>
          <w:rFonts w:asciiTheme="minorHAnsi" w:hAnsiTheme="minorHAnsi"/>
          <w:b/>
        </w:rPr>
      </w:pPr>
    </w:p>
    <w:p w14:paraId="62FC85C5" w14:textId="77777777" w:rsidR="008C3278" w:rsidRPr="004B4A6F" w:rsidRDefault="008C3278" w:rsidP="008C3278">
      <w:pPr>
        <w:rPr>
          <w:rFonts w:asciiTheme="minorHAnsi" w:hAnsiTheme="minorHAnsi"/>
        </w:rPr>
      </w:pPr>
    </w:p>
    <w:p w14:paraId="0CA4C7A3" w14:textId="77777777" w:rsidR="008C3278" w:rsidRDefault="008C3278" w:rsidP="008C3278"/>
    <w:p w14:paraId="288B6F5D" w14:textId="77777777" w:rsidR="008C3278" w:rsidRDefault="008C3278" w:rsidP="008C3278"/>
    <w:p w14:paraId="083C10A4" w14:textId="77777777" w:rsidR="008C3278" w:rsidRDefault="008C3278" w:rsidP="008C3278"/>
    <w:p w14:paraId="03570C7E" w14:textId="77777777" w:rsidR="008C3278" w:rsidRDefault="008C3278" w:rsidP="008C3278"/>
    <w:p w14:paraId="1F80C5CE" w14:textId="77777777" w:rsidR="00D15384" w:rsidRDefault="00D15384"/>
    <w:sectPr w:rsidR="00D1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694"/>
    <w:multiLevelType w:val="hybridMultilevel"/>
    <w:tmpl w:val="939A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637E"/>
    <w:multiLevelType w:val="multilevel"/>
    <w:tmpl w:val="637AA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623CB"/>
    <w:multiLevelType w:val="multilevel"/>
    <w:tmpl w:val="637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668C1"/>
    <w:multiLevelType w:val="hybridMultilevel"/>
    <w:tmpl w:val="ED3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E7550"/>
    <w:multiLevelType w:val="multilevel"/>
    <w:tmpl w:val="7A04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DC3117"/>
    <w:multiLevelType w:val="singleLevel"/>
    <w:tmpl w:val="0409000F"/>
    <w:lvl w:ilvl="0">
      <w:start w:val="1"/>
      <w:numFmt w:val="decimal"/>
      <w:lvlText w:val="%1."/>
      <w:lvlJc w:val="left"/>
      <w:pPr>
        <w:tabs>
          <w:tab w:val="num" w:pos="360"/>
        </w:tabs>
        <w:ind w:left="360" w:hanging="360"/>
      </w:pPr>
      <w:rPr>
        <w:rFonts w:hint="default"/>
      </w:rPr>
    </w:lvl>
  </w:abstractNum>
  <w:num w:numId="1" w16cid:durableId="1032224227">
    <w:abstractNumId w:val="3"/>
  </w:num>
  <w:num w:numId="2" w16cid:durableId="1214543581">
    <w:abstractNumId w:val="5"/>
  </w:num>
  <w:num w:numId="3" w16cid:durableId="1126041646">
    <w:abstractNumId w:val="0"/>
  </w:num>
  <w:num w:numId="4" w16cid:durableId="1893806372">
    <w:abstractNumId w:val="4"/>
  </w:num>
  <w:num w:numId="5" w16cid:durableId="2052917663">
    <w:abstractNumId w:val="2"/>
  </w:num>
  <w:num w:numId="6" w16cid:durableId="107658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78"/>
    <w:rsid w:val="000B3D0B"/>
    <w:rsid w:val="002B3A8B"/>
    <w:rsid w:val="008C3278"/>
    <w:rsid w:val="00993DB3"/>
    <w:rsid w:val="00D15384"/>
    <w:rsid w:val="00E6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DC6"/>
  <w15:chartTrackingRefBased/>
  <w15:docId w15:val="{D2629398-B7D9-4DA3-B540-57185178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7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278"/>
    <w:pPr>
      <w:ind w:left="720"/>
    </w:pPr>
  </w:style>
  <w:style w:type="character" w:styleId="Hyperlink">
    <w:name w:val="Hyperlink"/>
    <w:uiPriority w:val="99"/>
    <w:unhideWhenUsed/>
    <w:rsid w:val="008C3278"/>
    <w:rPr>
      <w:color w:val="0000FF"/>
      <w:u w:val="single"/>
    </w:rPr>
  </w:style>
  <w:style w:type="paragraph" w:styleId="List2">
    <w:name w:val="List 2"/>
    <w:basedOn w:val="Normal"/>
    <w:rsid w:val="008C3278"/>
    <w:pPr>
      <w:ind w:left="720" w:hanging="360"/>
    </w:pPr>
  </w:style>
  <w:style w:type="paragraph" w:styleId="NormalWeb">
    <w:name w:val="Normal (Web)"/>
    <w:basedOn w:val="Normal"/>
    <w:uiPriority w:val="99"/>
    <w:unhideWhenUsed/>
    <w:rsid w:val="008C3278"/>
    <w:pPr>
      <w:spacing w:before="100" w:beforeAutospacing="1"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hyperlink" Target="https://www.wesleyseminary.edu/MyWesley" TargetMode="External"/><Relationship Id="rId3" Type="http://schemas.openxmlformats.org/officeDocument/2006/relationships/settings" Target="settings.xml"/><Relationship Id="rId7" Type="http://schemas.openxmlformats.org/officeDocument/2006/relationships/hyperlink" Target="https://help.blackboard.com/Learn/Student/Getting_Started/Browser_Support/Browser_Checker" TargetMode="External"/><Relationship Id="rId12" Type="http://schemas.openxmlformats.org/officeDocument/2006/relationships/hyperlink" Target="https://www.wesleyseminary.edu/wp-content/uploads/2020/03/Instructions-on-installing-word-at-hom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powe@wesleyseminary.edu" TargetMode="External"/><Relationship Id="rId11" Type="http://schemas.openxmlformats.org/officeDocument/2006/relationships/hyperlink" Target="http://www.videolan.org/vlc/download-macosx.html" TargetMode="External"/><Relationship Id="rId5" Type="http://schemas.openxmlformats.org/officeDocument/2006/relationships/hyperlink" Target="mailto:dpowe@wesleyseminary.edu" TargetMode="External"/><Relationship Id="rId15" Type="http://schemas.openxmlformats.org/officeDocument/2006/relationships/fontTable" Target="fontTable.xml"/><Relationship Id="rId10" Type="http://schemas.openxmlformats.org/officeDocument/2006/relationships/hyperlink" Target="http://get.adobe.com/flashplayer/" TargetMode="External"/><Relationship Id="rId4" Type="http://schemas.openxmlformats.org/officeDocument/2006/relationships/webSettings" Target="webSettings.xml"/><Relationship Id="rId9" Type="http://schemas.openxmlformats.org/officeDocument/2006/relationships/hyperlink" Target="https://www.foxitsoftware.com/pdf-reader/" TargetMode="External"/><Relationship Id="rId14" Type="http://schemas.openxmlformats.org/officeDocument/2006/relationships/hyperlink" Target="mailto:blackboardsupport@wesley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 DOUGLAS</dc:creator>
  <cp:keywords/>
  <dc:description/>
  <cp:lastModifiedBy>POWE, DOUGLAS</cp:lastModifiedBy>
  <cp:revision>1</cp:revision>
  <dcterms:created xsi:type="dcterms:W3CDTF">2024-03-28T11:11:00Z</dcterms:created>
  <dcterms:modified xsi:type="dcterms:W3CDTF">2024-03-28T11:23:00Z</dcterms:modified>
</cp:coreProperties>
</file>