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80317" w14:textId="0DA07604" w:rsidR="00937B09" w:rsidRDefault="00937B09" w:rsidP="00937B09">
      <w:pPr>
        <w:jc w:val="center"/>
        <w:rPr>
          <w:b/>
          <w:sz w:val="28"/>
          <w:szCs w:val="28"/>
        </w:rPr>
      </w:pPr>
      <w:r w:rsidRPr="00074E4C">
        <w:rPr>
          <w:b/>
          <w:sz w:val="44"/>
          <w:szCs w:val="44"/>
        </w:rPr>
        <w:t xml:space="preserve">Hotel Accommodations </w:t>
      </w:r>
      <w:r w:rsidR="008947FB" w:rsidRPr="00074E4C">
        <w:rPr>
          <w:b/>
          <w:sz w:val="44"/>
          <w:szCs w:val="44"/>
        </w:rPr>
        <w:t>&amp; Travel Information</w:t>
      </w:r>
      <w:r w:rsidR="008947FB">
        <w:rPr>
          <w:b/>
          <w:sz w:val="28"/>
          <w:szCs w:val="28"/>
        </w:rPr>
        <w:t xml:space="preserve"> </w:t>
      </w:r>
      <w:r w:rsidR="008947FB">
        <w:rPr>
          <w:b/>
          <w:sz w:val="28"/>
          <w:szCs w:val="28"/>
        </w:rPr>
        <w:br/>
      </w:r>
      <w:r w:rsidRPr="00937B09">
        <w:rPr>
          <w:b/>
          <w:sz w:val="28"/>
          <w:szCs w:val="28"/>
        </w:rPr>
        <w:t>for the Health Minister Gathering</w:t>
      </w:r>
      <w:r w:rsidR="009460A2">
        <w:rPr>
          <w:b/>
          <w:sz w:val="28"/>
          <w:szCs w:val="28"/>
        </w:rPr>
        <w:t xml:space="preserve"> @</w:t>
      </w:r>
    </w:p>
    <w:p w14:paraId="719B527C" w14:textId="77777777" w:rsidR="00930287" w:rsidRDefault="00930287" w:rsidP="00937B09">
      <w:pPr>
        <w:jc w:val="center"/>
        <w:rPr>
          <w:b/>
          <w:sz w:val="28"/>
          <w:szCs w:val="28"/>
        </w:rPr>
      </w:pPr>
      <w:r>
        <w:rPr>
          <w:b/>
          <w:sz w:val="28"/>
          <w:szCs w:val="28"/>
        </w:rPr>
        <w:t xml:space="preserve">Wesley Theological Seminary </w:t>
      </w:r>
    </w:p>
    <w:p w14:paraId="36A29E27" w14:textId="77777777" w:rsidR="009460A2" w:rsidRPr="009460A2" w:rsidRDefault="009460A2" w:rsidP="00937B09">
      <w:pPr>
        <w:jc w:val="center"/>
        <w:rPr>
          <w:b/>
          <w:bCs/>
          <w:sz w:val="28"/>
          <w:szCs w:val="28"/>
        </w:rPr>
      </w:pPr>
      <w:r w:rsidRPr="009460A2">
        <w:rPr>
          <w:b/>
          <w:bCs/>
          <w:sz w:val="28"/>
          <w:szCs w:val="28"/>
        </w:rPr>
        <w:t>4500 Massachusetts Avenue, NW, Washington, DC 20016</w:t>
      </w:r>
    </w:p>
    <w:p w14:paraId="2E091B97" w14:textId="0D77591E" w:rsidR="00937B09" w:rsidRPr="00937B09" w:rsidRDefault="00074E4C" w:rsidP="00937B09">
      <w:pPr>
        <w:jc w:val="center"/>
        <w:rPr>
          <w:b/>
          <w:sz w:val="28"/>
          <w:szCs w:val="28"/>
        </w:rPr>
      </w:pPr>
      <w:r>
        <w:rPr>
          <w:b/>
          <w:sz w:val="28"/>
          <w:szCs w:val="28"/>
        </w:rPr>
        <w:t xml:space="preserve">June </w:t>
      </w:r>
      <w:r w:rsidR="009460A2">
        <w:rPr>
          <w:b/>
          <w:sz w:val="28"/>
          <w:szCs w:val="28"/>
        </w:rPr>
        <w:t>7</w:t>
      </w:r>
      <w:r>
        <w:rPr>
          <w:b/>
          <w:sz w:val="28"/>
          <w:szCs w:val="28"/>
        </w:rPr>
        <w:t>, 202</w:t>
      </w:r>
      <w:r w:rsidR="0043539B">
        <w:rPr>
          <w:b/>
          <w:sz w:val="28"/>
          <w:szCs w:val="28"/>
        </w:rPr>
        <w:t>4</w:t>
      </w:r>
      <w:r w:rsidR="00930287">
        <w:rPr>
          <w:b/>
          <w:sz w:val="28"/>
          <w:szCs w:val="28"/>
        </w:rPr>
        <w:t xml:space="preserve"> (</w:t>
      </w:r>
      <w:r w:rsidR="009460A2">
        <w:rPr>
          <w:b/>
          <w:sz w:val="28"/>
          <w:szCs w:val="28"/>
        </w:rPr>
        <w:t>Friday</w:t>
      </w:r>
      <w:r w:rsidR="00930287">
        <w:rPr>
          <w:b/>
          <w:sz w:val="28"/>
          <w:szCs w:val="28"/>
        </w:rPr>
        <w:t xml:space="preserve">) – June </w:t>
      </w:r>
      <w:r w:rsidR="0043539B">
        <w:rPr>
          <w:b/>
          <w:sz w:val="28"/>
          <w:szCs w:val="28"/>
        </w:rPr>
        <w:t>8</w:t>
      </w:r>
      <w:r>
        <w:rPr>
          <w:b/>
          <w:sz w:val="28"/>
          <w:szCs w:val="28"/>
        </w:rPr>
        <w:t>, 202</w:t>
      </w:r>
      <w:r w:rsidR="0043539B">
        <w:rPr>
          <w:b/>
          <w:sz w:val="28"/>
          <w:szCs w:val="28"/>
        </w:rPr>
        <w:t>4</w:t>
      </w:r>
      <w:r w:rsidR="00930287">
        <w:rPr>
          <w:b/>
          <w:sz w:val="28"/>
          <w:szCs w:val="28"/>
        </w:rPr>
        <w:t xml:space="preserve"> (Saturday)</w:t>
      </w:r>
    </w:p>
    <w:p w14:paraId="2E743E4F" w14:textId="77777777" w:rsidR="00937B09" w:rsidRPr="00937B09" w:rsidRDefault="00937B09" w:rsidP="00937B09">
      <w:pPr>
        <w:jc w:val="center"/>
        <w:rPr>
          <w:b/>
        </w:rPr>
      </w:pPr>
    </w:p>
    <w:p w14:paraId="3C8716FE" w14:textId="15A6302F" w:rsidR="00C11AC1" w:rsidRDefault="00930287" w:rsidP="00E25C41">
      <w:pPr>
        <w:rPr>
          <w:sz w:val="24"/>
          <w:szCs w:val="24"/>
        </w:rPr>
      </w:pPr>
      <w:r w:rsidRPr="008947FB">
        <w:rPr>
          <w:sz w:val="24"/>
          <w:szCs w:val="24"/>
        </w:rPr>
        <w:t xml:space="preserve">The tentative agenda planned for the </w:t>
      </w:r>
      <w:r w:rsidR="00454313" w:rsidRPr="008947FB">
        <w:rPr>
          <w:sz w:val="24"/>
          <w:szCs w:val="24"/>
        </w:rPr>
        <w:t xml:space="preserve">entire </w:t>
      </w:r>
      <w:r w:rsidRPr="008947FB">
        <w:rPr>
          <w:sz w:val="24"/>
          <w:szCs w:val="24"/>
        </w:rPr>
        <w:t xml:space="preserve">Wesley Health Minister Graduate Gathering will go from </w:t>
      </w:r>
      <w:r w:rsidR="009460A2">
        <w:rPr>
          <w:sz w:val="24"/>
          <w:szCs w:val="24"/>
        </w:rPr>
        <w:t>Friday</w:t>
      </w:r>
      <w:r w:rsidRPr="008947FB">
        <w:rPr>
          <w:sz w:val="24"/>
          <w:szCs w:val="24"/>
        </w:rPr>
        <w:t xml:space="preserve"> late morning </w:t>
      </w:r>
      <w:r w:rsidR="00454313" w:rsidRPr="008947FB">
        <w:rPr>
          <w:sz w:val="24"/>
          <w:szCs w:val="24"/>
        </w:rPr>
        <w:t>(10:</w:t>
      </w:r>
      <w:r w:rsidR="00F36263">
        <w:rPr>
          <w:sz w:val="24"/>
          <w:szCs w:val="24"/>
        </w:rPr>
        <w:t>0</w:t>
      </w:r>
      <w:r w:rsidR="00454313" w:rsidRPr="008947FB">
        <w:rPr>
          <w:sz w:val="24"/>
          <w:szCs w:val="24"/>
        </w:rPr>
        <w:t xml:space="preserve">0 am) </w:t>
      </w:r>
      <w:r w:rsidRPr="008947FB">
        <w:rPr>
          <w:sz w:val="24"/>
          <w:szCs w:val="24"/>
        </w:rPr>
        <w:t>till Saturday early afternoon</w:t>
      </w:r>
      <w:r w:rsidR="00454313" w:rsidRPr="008947FB">
        <w:rPr>
          <w:sz w:val="24"/>
          <w:szCs w:val="24"/>
        </w:rPr>
        <w:t xml:space="preserve"> (2:30pm)</w:t>
      </w:r>
      <w:r w:rsidRPr="008947FB">
        <w:rPr>
          <w:sz w:val="24"/>
          <w:szCs w:val="24"/>
        </w:rPr>
        <w:t xml:space="preserve">.  </w:t>
      </w:r>
    </w:p>
    <w:p w14:paraId="2589F441" w14:textId="77777777" w:rsidR="00C11AC1" w:rsidRDefault="00C11AC1" w:rsidP="00E25C41">
      <w:pPr>
        <w:rPr>
          <w:sz w:val="24"/>
          <w:szCs w:val="24"/>
        </w:rPr>
      </w:pPr>
    </w:p>
    <w:p w14:paraId="386C1D42" w14:textId="44594DCE" w:rsidR="00930287" w:rsidRPr="008947FB" w:rsidRDefault="00454313" w:rsidP="00E25C41">
      <w:pPr>
        <w:rPr>
          <w:sz w:val="24"/>
          <w:szCs w:val="24"/>
        </w:rPr>
      </w:pPr>
      <w:r w:rsidRPr="008947FB">
        <w:rPr>
          <w:sz w:val="24"/>
          <w:szCs w:val="24"/>
        </w:rPr>
        <w:t xml:space="preserve">By providing you with the timeframe of the gathering, I hope this assists you in making travel plans and </w:t>
      </w:r>
      <w:r w:rsidR="00C11AC1">
        <w:rPr>
          <w:sz w:val="24"/>
          <w:szCs w:val="24"/>
        </w:rPr>
        <w:t xml:space="preserve">hotel </w:t>
      </w:r>
      <w:r w:rsidRPr="008947FB">
        <w:rPr>
          <w:sz w:val="24"/>
          <w:szCs w:val="24"/>
        </w:rPr>
        <w:t>accommodati</w:t>
      </w:r>
      <w:r w:rsidR="00C11AC1">
        <w:rPr>
          <w:sz w:val="24"/>
          <w:szCs w:val="24"/>
        </w:rPr>
        <w:t xml:space="preserve">ons.  On </w:t>
      </w:r>
      <w:r w:rsidR="009460A2">
        <w:rPr>
          <w:sz w:val="24"/>
          <w:szCs w:val="24"/>
        </w:rPr>
        <w:t>Friday</w:t>
      </w:r>
      <w:r w:rsidR="00C11AC1">
        <w:rPr>
          <w:sz w:val="24"/>
          <w:szCs w:val="24"/>
        </w:rPr>
        <w:t xml:space="preserve">, we will have </w:t>
      </w:r>
      <w:r w:rsidR="00930287" w:rsidRPr="008947FB">
        <w:rPr>
          <w:sz w:val="24"/>
          <w:szCs w:val="24"/>
        </w:rPr>
        <w:t xml:space="preserve">advanced leadership training, </w:t>
      </w:r>
      <w:r w:rsidRPr="008947FB">
        <w:rPr>
          <w:sz w:val="24"/>
          <w:szCs w:val="24"/>
        </w:rPr>
        <w:t xml:space="preserve">hear a </w:t>
      </w:r>
      <w:r w:rsidR="00074E4C">
        <w:rPr>
          <w:sz w:val="24"/>
          <w:szCs w:val="24"/>
        </w:rPr>
        <w:t>panel discussion</w:t>
      </w:r>
      <w:r w:rsidR="00930287" w:rsidRPr="008947FB">
        <w:rPr>
          <w:sz w:val="24"/>
          <w:szCs w:val="24"/>
        </w:rPr>
        <w:t xml:space="preserve">, and </w:t>
      </w:r>
      <w:r w:rsidRPr="008947FB">
        <w:rPr>
          <w:sz w:val="24"/>
          <w:szCs w:val="24"/>
        </w:rPr>
        <w:t xml:space="preserve">participate in a </w:t>
      </w:r>
      <w:r w:rsidR="00930287" w:rsidRPr="008947FB">
        <w:rPr>
          <w:sz w:val="24"/>
          <w:szCs w:val="24"/>
        </w:rPr>
        <w:t xml:space="preserve">networking dinner.  On </w:t>
      </w:r>
      <w:r w:rsidR="009460A2">
        <w:rPr>
          <w:sz w:val="24"/>
          <w:szCs w:val="24"/>
        </w:rPr>
        <w:t>Saturday</w:t>
      </w:r>
      <w:r w:rsidR="00930287" w:rsidRPr="008947FB">
        <w:rPr>
          <w:sz w:val="24"/>
          <w:szCs w:val="24"/>
        </w:rPr>
        <w:t xml:space="preserve">, we </w:t>
      </w:r>
      <w:r w:rsidR="00C11AC1">
        <w:rPr>
          <w:sz w:val="24"/>
          <w:szCs w:val="24"/>
        </w:rPr>
        <w:t xml:space="preserve">will have additional </w:t>
      </w:r>
      <w:r w:rsidR="00930287" w:rsidRPr="008947FB">
        <w:rPr>
          <w:sz w:val="24"/>
          <w:szCs w:val="24"/>
        </w:rPr>
        <w:t xml:space="preserve">training </w:t>
      </w:r>
      <w:r w:rsidRPr="008947FB">
        <w:rPr>
          <w:sz w:val="24"/>
          <w:szCs w:val="24"/>
        </w:rPr>
        <w:t xml:space="preserve">in the morning </w:t>
      </w:r>
      <w:r w:rsidR="00930287" w:rsidRPr="008947FB">
        <w:rPr>
          <w:sz w:val="24"/>
          <w:szCs w:val="24"/>
        </w:rPr>
        <w:t xml:space="preserve">and a health minister </w:t>
      </w:r>
      <w:r w:rsidRPr="008947FB">
        <w:rPr>
          <w:sz w:val="24"/>
          <w:szCs w:val="24"/>
        </w:rPr>
        <w:t>commissioning</w:t>
      </w:r>
      <w:r w:rsidR="00930287" w:rsidRPr="008947FB">
        <w:rPr>
          <w:sz w:val="24"/>
          <w:szCs w:val="24"/>
        </w:rPr>
        <w:t xml:space="preserve"> service in Wesley’s chapel</w:t>
      </w:r>
      <w:r w:rsidRPr="008947FB">
        <w:rPr>
          <w:sz w:val="24"/>
          <w:szCs w:val="24"/>
        </w:rPr>
        <w:t xml:space="preserve"> in the early afternoon</w:t>
      </w:r>
      <w:r w:rsidR="00930287" w:rsidRPr="008947FB">
        <w:rPr>
          <w:sz w:val="24"/>
          <w:szCs w:val="24"/>
        </w:rPr>
        <w:t>.</w:t>
      </w:r>
      <w:r w:rsidRPr="008947FB">
        <w:rPr>
          <w:sz w:val="24"/>
          <w:szCs w:val="24"/>
        </w:rPr>
        <w:t xml:space="preserve">  </w:t>
      </w:r>
      <w:r w:rsidR="00C11AC1">
        <w:rPr>
          <w:sz w:val="24"/>
          <w:szCs w:val="24"/>
        </w:rPr>
        <w:t xml:space="preserve">Friends and family will be invited to attend the </w:t>
      </w:r>
      <w:r w:rsidR="009460A2">
        <w:rPr>
          <w:sz w:val="24"/>
          <w:szCs w:val="24"/>
        </w:rPr>
        <w:t>Satur</w:t>
      </w:r>
      <w:r w:rsidR="00C11AC1">
        <w:rPr>
          <w:sz w:val="24"/>
          <w:szCs w:val="24"/>
        </w:rPr>
        <w:t xml:space="preserve">day </w:t>
      </w:r>
      <w:r w:rsidR="00E1313D">
        <w:rPr>
          <w:sz w:val="24"/>
          <w:szCs w:val="24"/>
        </w:rPr>
        <w:t>afternoon</w:t>
      </w:r>
      <w:r w:rsidR="00C11AC1">
        <w:rPr>
          <w:sz w:val="24"/>
          <w:szCs w:val="24"/>
        </w:rPr>
        <w:t xml:space="preserve"> </w:t>
      </w:r>
      <w:r w:rsidR="008E1EB2">
        <w:rPr>
          <w:sz w:val="24"/>
          <w:szCs w:val="24"/>
        </w:rPr>
        <w:t>Commissioning</w:t>
      </w:r>
      <w:r w:rsidR="008E1EB2">
        <w:rPr>
          <w:sz w:val="24"/>
          <w:szCs w:val="24"/>
        </w:rPr>
        <w:t xml:space="preserve"> </w:t>
      </w:r>
      <w:r w:rsidR="00C11AC1">
        <w:rPr>
          <w:sz w:val="24"/>
          <w:szCs w:val="24"/>
        </w:rPr>
        <w:t>service.</w:t>
      </w:r>
    </w:p>
    <w:p w14:paraId="26AB36EF" w14:textId="77777777" w:rsidR="00930287" w:rsidRPr="008947FB" w:rsidRDefault="00930287" w:rsidP="00E25C41">
      <w:pPr>
        <w:rPr>
          <w:sz w:val="24"/>
          <w:szCs w:val="24"/>
        </w:rPr>
      </w:pPr>
    </w:p>
    <w:p w14:paraId="11672D05" w14:textId="7C5D1257" w:rsidR="00E25C41" w:rsidRPr="008947FB" w:rsidRDefault="00652CE3" w:rsidP="00E25C41">
      <w:pPr>
        <w:rPr>
          <w:b/>
          <w:sz w:val="24"/>
          <w:szCs w:val="24"/>
        </w:rPr>
      </w:pPr>
      <w:r w:rsidRPr="008947FB">
        <w:rPr>
          <w:b/>
          <w:sz w:val="24"/>
          <w:szCs w:val="24"/>
        </w:rPr>
        <w:t>Hotel Information.</w:t>
      </w:r>
      <w:r w:rsidRPr="008947FB">
        <w:rPr>
          <w:sz w:val="24"/>
          <w:szCs w:val="24"/>
        </w:rPr>
        <w:t xml:space="preserve"> </w:t>
      </w:r>
      <w:r w:rsidR="000554F6" w:rsidRPr="008947FB">
        <w:rPr>
          <w:sz w:val="24"/>
          <w:szCs w:val="24"/>
        </w:rPr>
        <w:t xml:space="preserve">Wesley has secured a special discounted hotel rate for the Health Minister Gathering at the </w:t>
      </w:r>
      <w:r w:rsidR="00E25C41" w:rsidRPr="008947FB">
        <w:rPr>
          <w:b/>
          <w:sz w:val="24"/>
          <w:szCs w:val="24"/>
        </w:rPr>
        <w:t>Courtyard by Marriott Hotel (5520 Wisconsin</w:t>
      </w:r>
      <w:r w:rsidR="000554F6" w:rsidRPr="008947FB">
        <w:rPr>
          <w:b/>
          <w:sz w:val="24"/>
          <w:szCs w:val="24"/>
        </w:rPr>
        <w:t xml:space="preserve"> Avenue, Chevy Chase, MD 20815).</w:t>
      </w:r>
      <w:r w:rsidR="00E25C41" w:rsidRPr="008947FB">
        <w:rPr>
          <w:b/>
          <w:sz w:val="24"/>
          <w:szCs w:val="24"/>
        </w:rPr>
        <w:t xml:space="preserve"> </w:t>
      </w:r>
    </w:p>
    <w:p w14:paraId="3E36C327" w14:textId="77777777" w:rsidR="000554F6" w:rsidRPr="008947FB" w:rsidRDefault="000554F6" w:rsidP="00E25C41">
      <w:pPr>
        <w:rPr>
          <w:sz w:val="24"/>
          <w:szCs w:val="24"/>
        </w:rPr>
      </w:pPr>
    </w:p>
    <w:p w14:paraId="55E97AB2" w14:textId="6C913F36" w:rsidR="00E25C41" w:rsidRDefault="000554F6" w:rsidP="00E25C41">
      <w:pPr>
        <w:pStyle w:val="ListParagraph"/>
        <w:numPr>
          <w:ilvl w:val="0"/>
          <w:numId w:val="3"/>
        </w:numPr>
        <w:rPr>
          <w:sz w:val="24"/>
          <w:szCs w:val="24"/>
        </w:rPr>
      </w:pPr>
      <w:r w:rsidRPr="008947FB">
        <w:rPr>
          <w:sz w:val="24"/>
          <w:szCs w:val="24"/>
        </w:rPr>
        <w:t>The room rates</w:t>
      </w:r>
      <w:r w:rsidR="00E25C41" w:rsidRPr="008947FB">
        <w:rPr>
          <w:sz w:val="24"/>
          <w:szCs w:val="24"/>
        </w:rPr>
        <w:t xml:space="preserve"> </w:t>
      </w:r>
      <w:proofErr w:type="gramStart"/>
      <w:r w:rsidR="00E25C41" w:rsidRPr="008947FB">
        <w:rPr>
          <w:sz w:val="24"/>
          <w:szCs w:val="24"/>
        </w:rPr>
        <w:t>include</w:t>
      </w:r>
      <w:r w:rsidRPr="008947FB">
        <w:rPr>
          <w:sz w:val="24"/>
          <w:szCs w:val="24"/>
        </w:rPr>
        <w:t>s</w:t>
      </w:r>
      <w:proofErr w:type="gramEnd"/>
      <w:r w:rsidRPr="008947FB">
        <w:rPr>
          <w:sz w:val="24"/>
          <w:szCs w:val="24"/>
        </w:rPr>
        <w:t xml:space="preserve"> internet access.  The </w:t>
      </w:r>
      <w:r w:rsidR="00E25C41" w:rsidRPr="008947FB">
        <w:rPr>
          <w:sz w:val="24"/>
          <w:szCs w:val="24"/>
        </w:rPr>
        <w:t>rates do not include the 13% state and local taxes or the $</w:t>
      </w:r>
      <w:r w:rsidR="00A15FF0">
        <w:rPr>
          <w:sz w:val="24"/>
          <w:szCs w:val="24"/>
        </w:rPr>
        <w:t>30</w:t>
      </w:r>
      <w:r w:rsidR="00E25C41" w:rsidRPr="008947FB">
        <w:rPr>
          <w:sz w:val="24"/>
          <w:szCs w:val="24"/>
        </w:rPr>
        <w:t xml:space="preserve"> per night parking fee.  </w:t>
      </w:r>
    </w:p>
    <w:p w14:paraId="304C9854" w14:textId="77777777" w:rsidR="00E25C41" w:rsidRDefault="00E25C41" w:rsidP="00E25C41"/>
    <w:tbl>
      <w:tblPr>
        <w:tblW w:w="9067" w:type="dxa"/>
        <w:tblInd w:w="1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278"/>
        <w:gridCol w:w="1278"/>
        <w:gridCol w:w="2383"/>
        <w:gridCol w:w="1968"/>
        <w:gridCol w:w="2160"/>
      </w:tblGrid>
      <w:tr w:rsidR="00E1313D" w14:paraId="16415C29" w14:textId="77777777" w:rsidTr="00E1313D">
        <w:tc>
          <w:tcPr>
            <w:tcW w:w="1278" w:type="dxa"/>
            <w:tcMar>
              <w:top w:w="0" w:type="dxa"/>
              <w:left w:w="108" w:type="dxa"/>
              <w:bottom w:w="0" w:type="dxa"/>
              <w:right w:w="108" w:type="dxa"/>
            </w:tcMar>
          </w:tcPr>
          <w:p w14:paraId="057CA211" w14:textId="77777777" w:rsidR="00E1313D" w:rsidRDefault="00E1313D">
            <w:pPr>
              <w:spacing w:line="276" w:lineRule="auto"/>
              <w:jc w:val="center"/>
              <w:rPr>
                <w:rFonts w:ascii="Times New Roman" w:hAnsi="Times New Roman"/>
                <w:b/>
                <w:bCs/>
              </w:rPr>
            </w:pPr>
            <w:r>
              <w:rPr>
                <w:b/>
                <w:bCs/>
              </w:rPr>
              <w:t>Start Date</w:t>
            </w:r>
          </w:p>
          <w:p w14:paraId="19620799" w14:textId="77777777" w:rsidR="00E1313D" w:rsidRDefault="00E1313D">
            <w:pPr>
              <w:spacing w:line="276" w:lineRule="auto"/>
              <w:jc w:val="center"/>
              <w:rPr>
                <w:b/>
                <w:bCs/>
              </w:rPr>
            </w:pPr>
          </w:p>
        </w:tc>
        <w:tc>
          <w:tcPr>
            <w:tcW w:w="1278" w:type="dxa"/>
            <w:tcMar>
              <w:top w:w="0" w:type="dxa"/>
              <w:left w:w="108" w:type="dxa"/>
              <w:bottom w:w="0" w:type="dxa"/>
              <w:right w:w="108" w:type="dxa"/>
            </w:tcMar>
            <w:hideMark/>
          </w:tcPr>
          <w:p w14:paraId="60CA2C81" w14:textId="77777777" w:rsidR="00E1313D" w:rsidRDefault="00E1313D">
            <w:pPr>
              <w:spacing w:line="276" w:lineRule="auto"/>
              <w:jc w:val="center"/>
              <w:rPr>
                <w:b/>
                <w:bCs/>
              </w:rPr>
            </w:pPr>
            <w:r>
              <w:rPr>
                <w:b/>
                <w:bCs/>
              </w:rPr>
              <w:t>End Date</w:t>
            </w:r>
          </w:p>
        </w:tc>
        <w:tc>
          <w:tcPr>
            <w:tcW w:w="2383" w:type="dxa"/>
            <w:tcMar>
              <w:top w:w="0" w:type="dxa"/>
              <w:left w:w="108" w:type="dxa"/>
              <w:bottom w:w="0" w:type="dxa"/>
              <w:right w:w="108" w:type="dxa"/>
            </w:tcMar>
            <w:hideMark/>
          </w:tcPr>
          <w:p w14:paraId="471A4C58" w14:textId="77777777" w:rsidR="00E1313D" w:rsidRDefault="00E1313D">
            <w:pPr>
              <w:spacing w:line="276" w:lineRule="auto"/>
              <w:jc w:val="center"/>
              <w:rPr>
                <w:b/>
                <w:bCs/>
              </w:rPr>
            </w:pPr>
            <w:r>
              <w:rPr>
                <w:b/>
                <w:bCs/>
              </w:rPr>
              <w:t>Room Type</w:t>
            </w:r>
          </w:p>
        </w:tc>
        <w:tc>
          <w:tcPr>
            <w:tcW w:w="1968" w:type="dxa"/>
          </w:tcPr>
          <w:p w14:paraId="2805D57C" w14:textId="390E2902" w:rsidR="00E1313D" w:rsidRPr="00C11AC1" w:rsidRDefault="00E1313D" w:rsidP="00E1313D">
            <w:pPr>
              <w:spacing w:line="276" w:lineRule="auto"/>
              <w:jc w:val="center"/>
              <w:rPr>
                <w:b/>
                <w:bCs/>
                <w:highlight w:val="yellow"/>
              </w:rPr>
            </w:pPr>
            <w:r w:rsidRPr="00C11AC1">
              <w:rPr>
                <w:b/>
                <w:bCs/>
                <w:highlight w:val="yellow"/>
              </w:rPr>
              <w:t>Room Rate</w:t>
            </w:r>
            <w:r>
              <w:rPr>
                <w:b/>
                <w:bCs/>
                <w:highlight w:val="yellow"/>
              </w:rPr>
              <w:t xml:space="preserve"> </w:t>
            </w:r>
            <w:r w:rsidRPr="00C11AC1">
              <w:rPr>
                <w:b/>
                <w:bCs/>
                <w:highlight w:val="yellow"/>
              </w:rPr>
              <w:t>Week</w:t>
            </w:r>
            <w:r>
              <w:rPr>
                <w:b/>
                <w:bCs/>
                <w:highlight w:val="yellow"/>
              </w:rPr>
              <w:t>day</w:t>
            </w:r>
          </w:p>
          <w:p w14:paraId="77CCBD50" w14:textId="62A65AFE" w:rsidR="00E1313D" w:rsidRPr="00C11AC1" w:rsidRDefault="00E1313D" w:rsidP="00E1313D">
            <w:pPr>
              <w:spacing w:line="276" w:lineRule="auto"/>
              <w:jc w:val="center"/>
              <w:rPr>
                <w:b/>
                <w:bCs/>
                <w:highlight w:val="yellow"/>
              </w:rPr>
            </w:pPr>
            <w:r w:rsidRPr="00C11AC1">
              <w:rPr>
                <w:b/>
                <w:bCs/>
                <w:highlight w:val="yellow"/>
              </w:rPr>
              <w:t>(</w:t>
            </w:r>
            <w:r>
              <w:rPr>
                <w:b/>
                <w:bCs/>
                <w:highlight w:val="yellow"/>
              </w:rPr>
              <w:t>Sun - Thurs</w:t>
            </w:r>
            <w:r w:rsidRPr="00C11AC1">
              <w:rPr>
                <w:b/>
                <w:bCs/>
                <w:highlight w:val="yellow"/>
              </w:rPr>
              <w:t>)</w:t>
            </w:r>
          </w:p>
        </w:tc>
        <w:tc>
          <w:tcPr>
            <w:tcW w:w="2160" w:type="dxa"/>
            <w:tcMar>
              <w:top w:w="0" w:type="dxa"/>
              <w:left w:w="108" w:type="dxa"/>
              <w:bottom w:w="0" w:type="dxa"/>
              <w:right w:w="108" w:type="dxa"/>
            </w:tcMar>
            <w:hideMark/>
          </w:tcPr>
          <w:p w14:paraId="56EFB2FE" w14:textId="44CBC724" w:rsidR="00E1313D" w:rsidRPr="00C11AC1" w:rsidRDefault="00E1313D" w:rsidP="00E1313D">
            <w:pPr>
              <w:spacing w:line="276" w:lineRule="auto"/>
              <w:jc w:val="center"/>
              <w:rPr>
                <w:b/>
                <w:bCs/>
                <w:highlight w:val="yellow"/>
              </w:rPr>
            </w:pPr>
            <w:r w:rsidRPr="00C11AC1">
              <w:rPr>
                <w:b/>
                <w:bCs/>
                <w:highlight w:val="yellow"/>
              </w:rPr>
              <w:t>Room Rate</w:t>
            </w:r>
            <w:r>
              <w:rPr>
                <w:b/>
                <w:bCs/>
                <w:highlight w:val="yellow"/>
              </w:rPr>
              <w:t xml:space="preserve"> </w:t>
            </w:r>
            <w:r w:rsidRPr="00C11AC1">
              <w:rPr>
                <w:b/>
                <w:bCs/>
                <w:highlight w:val="yellow"/>
              </w:rPr>
              <w:t>Weekend</w:t>
            </w:r>
          </w:p>
          <w:p w14:paraId="44B2B11C" w14:textId="2C9C9E9B" w:rsidR="00E1313D" w:rsidRDefault="00E1313D" w:rsidP="00E1313D">
            <w:pPr>
              <w:spacing w:line="276" w:lineRule="auto"/>
              <w:jc w:val="center"/>
              <w:rPr>
                <w:b/>
                <w:bCs/>
              </w:rPr>
            </w:pPr>
            <w:r w:rsidRPr="00C11AC1">
              <w:rPr>
                <w:b/>
                <w:bCs/>
                <w:highlight w:val="yellow"/>
              </w:rPr>
              <w:t>(</w:t>
            </w:r>
            <w:r>
              <w:rPr>
                <w:b/>
                <w:bCs/>
                <w:highlight w:val="yellow"/>
              </w:rPr>
              <w:t xml:space="preserve">Fri &amp; </w:t>
            </w:r>
            <w:r w:rsidRPr="00C11AC1">
              <w:rPr>
                <w:b/>
                <w:bCs/>
                <w:highlight w:val="yellow"/>
              </w:rPr>
              <w:t>Sat)</w:t>
            </w:r>
          </w:p>
        </w:tc>
      </w:tr>
      <w:tr w:rsidR="00E1313D" w14:paraId="190A8ADB" w14:textId="77777777" w:rsidTr="00E1313D">
        <w:tc>
          <w:tcPr>
            <w:tcW w:w="1278" w:type="dxa"/>
            <w:tcMar>
              <w:top w:w="0" w:type="dxa"/>
              <w:left w:w="108" w:type="dxa"/>
              <w:bottom w:w="0" w:type="dxa"/>
              <w:right w:w="108" w:type="dxa"/>
            </w:tcMar>
            <w:hideMark/>
          </w:tcPr>
          <w:p w14:paraId="64795454" w14:textId="517C5B6A" w:rsidR="00E1313D" w:rsidRDefault="00E1313D">
            <w:pPr>
              <w:spacing w:line="276" w:lineRule="auto"/>
            </w:pPr>
            <w:r>
              <w:t>06/</w:t>
            </w:r>
            <w:r w:rsidR="00AF054F">
              <w:t>5</w:t>
            </w:r>
            <w:r>
              <w:t>/2</w:t>
            </w:r>
            <w:r w:rsidR="00AF054F">
              <w:t>024</w:t>
            </w:r>
          </w:p>
        </w:tc>
        <w:tc>
          <w:tcPr>
            <w:tcW w:w="1278" w:type="dxa"/>
            <w:tcMar>
              <w:top w:w="0" w:type="dxa"/>
              <w:left w:w="108" w:type="dxa"/>
              <w:bottom w:w="0" w:type="dxa"/>
              <w:right w:w="108" w:type="dxa"/>
            </w:tcMar>
            <w:hideMark/>
          </w:tcPr>
          <w:p w14:paraId="1DA506A4" w14:textId="4100A5DD" w:rsidR="00E1313D" w:rsidRDefault="00E1313D" w:rsidP="00E1313D">
            <w:pPr>
              <w:spacing w:line="276" w:lineRule="auto"/>
              <w:jc w:val="center"/>
            </w:pPr>
            <w:r>
              <w:t>06/</w:t>
            </w:r>
            <w:r w:rsidR="00AF054F">
              <w:t>8</w:t>
            </w:r>
            <w:r>
              <w:t>/202</w:t>
            </w:r>
            <w:r w:rsidR="00AF054F">
              <w:t>4</w:t>
            </w:r>
          </w:p>
        </w:tc>
        <w:tc>
          <w:tcPr>
            <w:tcW w:w="2383" w:type="dxa"/>
            <w:tcMar>
              <w:top w:w="0" w:type="dxa"/>
              <w:left w:w="108" w:type="dxa"/>
              <w:bottom w:w="0" w:type="dxa"/>
              <w:right w:w="108" w:type="dxa"/>
            </w:tcMar>
            <w:hideMark/>
          </w:tcPr>
          <w:p w14:paraId="5EFC792C" w14:textId="77777777" w:rsidR="00E1313D" w:rsidRDefault="00E1313D" w:rsidP="00E1313D">
            <w:pPr>
              <w:spacing w:line="276" w:lineRule="auto"/>
              <w:jc w:val="center"/>
            </w:pPr>
            <w:r>
              <w:t>Standard King or Double Queen</w:t>
            </w:r>
          </w:p>
        </w:tc>
        <w:tc>
          <w:tcPr>
            <w:tcW w:w="1968" w:type="dxa"/>
          </w:tcPr>
          <w:p w14:paraId="604AAFBF" w14:textId="79267D87" w:rsidR="00E1313D" w:rsidRPr="00C11A5A" w:rsidRDefault="00E1313D">
            <w:pPr>
              <w:spacing w:line="276" w:lineRule="auto"/>
              <w:jc w:val="center"/>
            </w:pPr>
            <w:r w:rsidRPr="00C11A5A">
              <w:t>$</w:t>
            </w:r>
            <w:r>
              <w:t>2</w:t>
            </w:r>
            <w:r w:rsidR="00AF054F">
              <w:t>19</w:t>
            </w:r>
            <w:r w:rsidRPr="00C11A5A">
              <w:t>.00</w:t>
            </w:r>
            <w:r>
              <w:t xml:space="preserve"> per night</w:t>
            </w:r>
          </w:p>
        </w:tc>
        <w:tc>
          <w:tcPr>
            <w:tcW w:w="2160" w:type="dxa"/>
            <w:tcMar>
              <w:top w:w="0" w:type="dxa"/>
              <w:left w:w="108" w:type="dxa"/>
              <w:bottom w:w="0" w:type="dxa"/>
              <w:right w:w="108" w:type="dxa"/>
            </w:tcMar>
            <w:hideMark/>
          </w:tcPr>
          <w:p w14:paraId="16C184A6" w14:textId="0F2FB4DE" w:rsidR="00E1313D" w:rsidRDefault="00E1313D">
            <w:pPr>
              <w:spacing w:line="276" w:lineRule="auto"/>
              <w:jc w:val="center"/>
            </w:pPr>
            <w:r w:rsidRPr="00C11A5A">
              <w:t>$</w:t>
            </w:r>
            <w:r>
              <w:t>1</w:t>
            </w:r>
            <w:r w:rsidR="00AF054F">
              <w:t>89</w:t>
            </w:r>
            <w:r w:rsidRPr="00C11A5A">
              <w:t>.00</w:t>
            </w:r>
            <w:r>
              <w:t xml:space="preserve"> per night</w:t>
            </w:r>
          </w:p>
        </w:tc>
      </w:tr>
    </w:tbl>
    <w:p w14:paraId="447DB007" w14:textId="77777777" w:rsidR="00937B09" w:rsidRDefault="00937B09" w:rsidP="00937B09"/>
    <w:p w14:paraId="3F9DA6B8" w14:textId="1E11C074" w:rsidR="00F36263" w:rsidRDefault="00F36263" w:rsidP="00F36263">
      <w:pPr>
        <w:rPr>
          <w:sz w:val="24"/>
          <w:szCs w:val="24"/>
        </w:rPr>
      </w:pPr>
      <w:r w:rsidRPr="00074E4C">
        <w:rPr>
          <w:b/>
          <w:sz w:val="24"/>
          <w:szCs w:val="24"/>
        </w:rPr>
        <w:t xml:space="preserve">I would suggest booking your hotel as soon as possible. </w:t>
      </w:r>
      <w:r w:rsidRPr="008947FB">
        <w:rPr>
          <w:sz w:val="24"/>
          <w:szCs w:val="24"/>
        </w:rPr>
        <w:t>This is a good rate for Washington, DC area hotels as hotels can be quite expensive. This rate is based on availability so please be sure to book as early as possible for the best chance at securing the discount.</w:t>
      </w:r>
    </w:p>
    <w:p w14:paraId="72234052" w14:textId="77777777" w:rsidR="00E25C41" w:rsidRPr="008947FB" w:rsidRDefault="00E25C41" w:rsidP="00E25C41">
      <w:pPr>
        <w:rPr>
          <w:sz w:val="24"/>
          <w:szCs w:val="24"/>
        </w:rPr>
      </w:pPr>
    </w:p>
    <w:p w14:paraId="4D67912F" w14:textId="6899F005" w:rsidR="00E25C41" w:rsidRPr="008947FB" w:rsidRDefault="00E25C41" w:rsidP="00E25C41">
      <w:pPr>
        <w:rPr>
          <w:sz w:val="24"/>
          <w:szCs w:val="24"/>
        </w:rPr>
      </w:pPr>
      <w:r w:rsidRPr="008947FB">
        <w:rPr>
          <w:sz w:val="24"/>
          <w:szCs w:val="24"/>
        </w:rPr>
        <w:t xml:space="preserve">As </w:t>
      </w:r>
      <w:r w:rsidR="00454313" w:rsidRPr="008947FB">
        <w:rPr>
          <w:sz w:val="24"/>
          <w:szCs w:val="24"/>
        </w:rPr>
        <w:t xml:space="preserve">a </w:t>
      </w:r>
      <w:r w:rsidRPr="008947FB">
        <w:rPr>
          <w:sz w:val="24"/>
          <w:szCs w:val="24"/>
        </w:rPr>
        <w:t>Wesley Theological Seminary traveler</w:t>
      </w:r>
      <w:r w:rsidR="00454313" w:rsidRPr="008947FB">
        <w:rPr>
          <w:sz w:val="24"/>
          <w:szCs w:val="24"/>
        </w:rPr>
        <w:t xml:space="preserve">, you </w:t>
      </w:r>
      <w:proofErr w:type="gramStart"/>
      <w:r w:rsidR="00454313" w:rsidRPr="008947FB">
        <w:rPr>
          <w:sz w:val="24"/>
          <w:szCs w:val="24"/>
        </w:rPr>
        <w:t>have the ability to</w:t>
      </w:r>
      <w:proofErr w:type="gramEnd"/>
      <w:r w:rsidR="00454313" w:rsidRPr="008947FB">
        <w:rPr>
          <w:sz w:val="24"/>
          <w:szCs w:val="24"/>
        </w:rPr>
        <w:t xml:space="preserve"> book your</w:t>
      </w:r>
      <w:r w:rsidRPr="008947FB">
        <w:rPr>
          <w:sz w:val="24"/>
          <w:szCs w:val="24"/>
        </w:rPr>
        <w:t xml:space="preserve"> discounted rate at The Courtyard by Marriott Chevy Chase on the</w:t>
      </w:r>
      <w:r w:rsidR="00454313" w:rsidRPr="008947FB">
        <w:rPr>
          <w:sz w:val="24"/>
          <w:szCs w:val="24"/>
        </w:rPr>
        <w:t>ir</w:t>
      </w:r>
      <w:r w:rsidRPr="008947FB">
        <w:rPr>
          <w:sz w:val="24"/>
          <w:szCs w:val="24"/>
        </w:rPr>
        <w:t xml:space="preserve"> hotel website.  The step by step instructions </w:t>
      </w:r>
      <w:r w:rsidR="00F36263">
        <w:rPr>
          <w:sz w:val="24"/>
          <w:szCs w:val="24"/>
        </w:rPr>
        <w:t xml:space="preserve">to book online </w:t>
      </w:r>
      <w:r w:rsidRPr="008947FB">
        <w:rPr>
          <w:sz w:val="24"/>
          <w:szCs w:val="24"/>
        </w:rPr>
        <w:t xml:space="preserve">are below.  </w:t>
      </w:r>
      <w:r w:rsidR="00454313" w:rsidRPr="008947FB">
        <w:rPr>
          <w:sz w:val="24"/>
          <w:szCs w:val="24"/>
        </w:rPr>
        <w:t xml:space="preserve">To </w:t>
      </w:r>
      <w:r w:rsidR="00930287" w:rsidRPr="008947FB">
        <w:rPr>
          <w:sz w:val="24"/>
          <w:szCs w:val="24"/>
        </w:rPr>
        <w:t xml:space="preserve">book the </w:t>
      </w:r>
      <w:r w:rsidR="00454313" w:rsidRPr="008947FB">
        <w:rPr>
          <w:sz w:val="24"/>
          <w:szCs w:val="24"/>
        </w:rPr>
        <w:t xml:space="preserve">hotel </w:t>
      </w:r>
      <w:r w:rsidR="00930287" w:rsidRPr="008947FB">
        <w:rPr>
          <w:sz w:val="24"/>
          <w:szCs w:val="24"/>
        </w:rPr>
        <w:t>room</w:t>
      </w:r>
      <w:r w:rsidRPr="008947FB">
        <w:rPr>
          <w:sz w:val="24"/>
          <w:szCs w:val="24"/>
        </w:rPr>
        <w:t>:</w:t>
      </w:r>
    </w:p>
    <w:p w14:paraId="19399A9C" w14:textId="77777777" w:rsidR="00E25C41" w:rsidRPr="008947FB" w:rsidRDefault="00E25C41" w:rsidP="00E25C41">
      <w:pPr>
        <w:rPr>
          <w:sz w:val="24"/>
          <w:szCs w:val="24"/>
        </w:rPr>
      </w:pPr>
    </w:p>
    <w:p w14:paraId="51ED00AD" w14:textId="77777777" w:rsidR="00E25C41" w:rsidRPr="00EA6687" w:rsidRDefault="00E25C41" w:rsidP="00E25C41">
      <w:pPr>
        <w:numPr>
          <w:ilvl w:val="0"/>
          <w:numId w:val="1"/>
        </w:numPr>
        <w:rPr>
          <w:rFonts w:eastAsia="Times New Roman"/>
          <w:sz w:val="24"/>
          <w:szCs w:val="24"/>
          <w:lang w:val="pl-PL"/>
        </w:rPr>
      </w:pPr>
      <w:r w:rsidRPr="00EA6687">
        <w:rPr>
          <w:rFonts w:eastAsia="Times New Roman"/>
          <w:sz w:val="24"/>
          <w:szCs w:val="24"/>
          <w:lang w:val="pl-PL"/>
        </w:rPr>
        <w:t xml:space="preserve">Go to  </w:t>
      </w:r>
      <w:hyperlink r:id="rId5" w:history="1">
        <w:r w:rsidRPr="00EA6687">
          <w:rPr>
            <w:rStyle w:val="Hyperlink"/>
            <w:rFonts w:eastAsia="Times New Roman"/>
            <w:sz w:val="24"/>
            <w:szCs w:val="24"/>
            <w:lang w:val="pl-PL"/>
          </w:rPr>
          <w:t>www.marriott.com/wasvy</w:t>
        </w:r>
      </w:hyperlink>
      <w:r w:rsidRPr="00EA6687">
        <w:rPr>
          <w:rFonts w:eastAsia="Times New Roman"/>
          <w:sz w:val="24"/>
          <w:szCs w:val="24"/>
          <w:lang w:val="pl-PL"/>
        </w:rPr>
        <w:t xml:space="preserve"> </w:t>
      </w:r>
    </w:p>
    <w:p w14:paraId="0C3FDAEC" w14:textId="77777777" w:rsidR="00E25C41" w:rsidRPr="008947FB" w:rsidRDefault="00E25C41" w:rsidP="00E25C41">
      <w:pPr>
        <w:numPr>
          <w:ilvl w:val="0"/>
          <w:numId w:val="1"/>
        </w:numPr>
        <w:rPr>
          <w:rFonts w:eastAsia="Times New Roman"/>
          <w:sz w:val="24"/>
          <w:szCs w:val="24"/>
        </w:rPr>
      </w:pPr>
      <w:r w:rsidRPr="008947FB">
        <w:rPr>
          <w:rFonts w:eastAsia="Times New Roman"/>
          <w:sz w:val="24"/>
          <w:szCs w:val="24"/>
        </w:rPr>
        <w:t>Type your arrival and departure dates in the appropriate boxes.</w:t>
      </w:r>
    </w:p>
    <w:p w14:paraId="08BE3CB2" w14:textId="77777777" w:rsidR="00E25C41" w:rsidRPr="008947FB" w:rsidRDefault="00E25C41" w:rsidP="00E25C41">
      <w:pPr>
        <w:numPr>
          <w:ilvl w:val="0"/>
          <w:numId w:val="1"/>
        </w:numPr>
        <w:rPr>
          <w:rFonts w:eastAsia="Times New Roman"/>
          <w:sz w:val="24"/>
          <w:szCs w:val="24"/>
        </w:rPr>
      </w:pPr>
      <w:r w:rsidRPr="008947FB">
        <w:rPr>
          <w:rFonts w:eastAsia="Times New Roman"/>
          <w:sz w:val="24"/>
          <w:szCs w:val="24"/>
        </w:rPr>
        <w:t xml:space="preserve">Click on the “Special Rates and Awards” drop down button.  </w:t>
      </w:r>
    </w:p>
    <w:p w14:paraId="052B2B8B" w14:textId="77777777" w:rsidR="00074E4C" w:rsidRDefault="00E25C41" w:rsidP="00074E4C">
      <w:pPr>
        <w:numPr>
          <w:ilvl w:val="0"/>
          <w:numId w:val="1"/>
        </w:numPr>
        <w:rPr>
          <w:rFonts w:eastAsia="Times New Roman"/>
          <w:sz w:val="24"/>
          <w:szCs w:val="24"/>
        </w:rPr>
      </w:pPr>
      <w:r w:rsidRPr="00074E4C">
        <w:rPr>
          <w:rFonts w:eastAsia="Times New Roman"/>
          <w:sz w:val="24"/>
          <w:szCs w:val="24"/>
        </w:rPr>
        <w:t xml:space="preserve">Select “Corporate/promotional code” </w:t>
      </w:r>
    </w:p>
    <w:p w14:paraId="643233C8" w14:textId="044B47FA" w:rsidR="00E25C41" w:rsidRPr="00074E4C" w:rsidRDefault="00E25C41" w:rsidP="00074E4C">
      <w:pPr>
        <w:numPr>
          <w:ilvl w:val="0"/>
          <w:numId w:val="1"/>
        </w:numPr>
        <w:rPr>
          <w:rFonts w:eastAsia="Times New Roman"/>
          <w:sz w:val="24"/>
          <w:szCs w:val="24"/>
        </w:rPr>
      </w:pPr>
      <w:r w:rsidRPr="00074E4C">
        <w:rPr>
          <w:rFonts w:eastAsia="Times New Roman"/>
          <w:sz w:val="24"/>
          <w:szCs w:val="24"/>
        </w:rPr>
        <w:t xml:space="preserve">Type </w:t>
      </w:r>
      <w:r w:rsidRPr="00074E4C">
        <w:rPr>
          <w:rFonts w:eastAsia="Times New Roman"/>
          <w:color w:val="000000"/>
          <w:sz w:val="24"/>
          <w:szCs w:val="24"/>
        </w:rPr>
        <w:t>in the special</w:t>
      </w:r>
      <w:r w:rsidRPr="00074E4C">
        <w:rPr>
          <w:rFonts w:eastAsia="Times New Roman"/>
          <w:color w:val="FF0000"/>
          <w:sz w:val="24"/>
          <w:szCs w:val="24"/>
        </w:rPr>
        <w:t xml:space="preserve"> booking code </w:t>
      </w:r>
      <w:r w:rsidR="00074E4C">
        <w:rPr>
          <w:rFonts w:eastAsia="Times New Roman"/>
          <w:b/>
          <w:bCs/>
          <w:color w:val="FF0000"/>
          <w:sz w:val="24"/>
          <w:szCs w:val="24"/>
        </w:rPr>
        <w:t>“</w:t>
      </w:r>
      <w:r w:rsidR="00E1313D" w:rsidRPr="00E1313D">
        <w:rPr>
          <w:rFonts w:eastAsia="Times New Roman"/>
          <w:b/>
          <w:bCs/>
          <w:color w:val="FF0000"/>
          <w:sz w:val="24"/>
          <w:szCs w:val="24"/>
        </w:rPr>
        <w:t>ØC</w:t>
      </w:r>
      <w:r w:rsidRPr="00074E4C">
        <w:rPr>
          <w:rFonts w:eastAsia="Times New Roman"/>
          <w:b/>
          <w:bCs/>
          <w:color w:val="FF0000"/>
          <w:sz w:val="24"/>
          <w:szCs w:val="24"/>
        </w:rPr>
        <w:t>U”</w:t>
      </w:r>
      <w:r w:rsidRPr="00074E4C">
        <w:rPr>
          <w:rFonts w:eastAsia="Times New Roman"/>
          <w:color w:val="FF0000"/>
          <w:sz w:val="24"/>
          <w:szCs w:val="24"/>
        </w:rPr>
        <w:t xml:space="preserve"> (</w:t>
      </w:r>
      <w:r w:rsidRPr="00074E4C">
        <w:rPr>
          <w:rFonts w:eastAsia="Times New Roman"/>
          <w:b/>
          <w:bCs/>
          <w:color w:val="FF0000"/>
          <w:sz w:val="24"/>
          <w:szCs w:val="24"/>
        </w:rPr>
        <w:t>Zero, Charlie, Unicorn</w:t>
      </w:r>
      <w:r w:rsidRPr="00074E4C">
        <w:rPr>
          <w:rFonts w:eastAsia="Times New Roman"/>
          <w:b/>
          <w:bCs/>
          <w:color w:val="000000"/>
          <w:sz w:val="24"/>
          <w:szCs w:val="24"/>
        </w:rPr>
        <w:t xml:space="preserve">) </w:t>
      </w:r>
      <w:r w:rsidRPr="00074E4C">
        <w:rPr>
          <w:rFonts w:eastAsia="Times New Roman"/>
          <w:color w:val="FF0000"/>
          <w:sz w:val="24"/>
          <w:szCs w:val="24"/>
        </w:rPr>
        <w:t>and click “FIND”.</w:t>
      </w:r>
      <w:r w:rsidRPr="00074E4C">
        <w:rPr>
          <w:rFonts w:eastAsia="Times New Roman"/>
          <w:b/>
          <w:bCs/>
          <w:color w:val="FF0000"/>
          <w:sz w:val="24"/>
          <w:szCs w:val="24"/>
        </w:rPr>
        <w:t xml:space="preserve">  </w:t>
      </w:r>
    </w:p>
    <w:p w14:paraId="74F97A03" w14:textId="77777777" w:rsidR="00E25C41" w:rsidRPr="008947FB" w:rsidRDefault="00E25C41" w:rsidP="00E25C41">
      <w:pPr>
        <w:rPr>
          <w:sz w:val="24"/>
          <w:szCs w:val="24"/>
        </w:rPr>
      </w:pPr>
    </w:p>
    <w:p w14:paraId="21CAB6AF" w14:textId="088CFFFF" w:rsidR="00E25C41" w:rsidRDefault="00E25C41" w:rsidP="00E25C41">
      <w:pPr>
        <w:rPr>
          <w:b/>
          <w:sz w:val="24"/>
          <w:szCs w:val="24"/>
        </w:rPr>
      </w:pPr>
      <w:r w:rsidRPr="008947FB">
        <w:rPr>
          <w:sz w:val="24"/>
          <w:szCs w:val="24"/>
        </w:rPr>
        <w:t>If the Wesley Theological Seminary rate is available for the time period you requested, it will show up on the screen and can be booked</w:t>
      </w:r>
      <w:r w:rsidR="00937B09" w:rsidRPr="00C11AC1">
        <w:rPr>
          <w:b/>
          <w:sz w:val="24"/>
          <w:szCs w:val="24"/>
          <w:highlight w:val="yellow"/>
        </w:rPr>
        <w:t xml:space="preserve">.  If the </w:t>
      </w:r>
      <w:r w:rsidR="00C11AC1">
        <w:rPr>
          <w:b/>
          <w:sz w:val="24"/>
          <w:szCs w:val="24"/>
          <w:highlight w:val="yellow"/>
        </w:rPr>
        <w:t xml:space="preserve">hotel </w:t>
      </w:r>
      <w:r w:rsidR="00937B09" w:rsidRPr="00C11AC1">
        <w:rPr>
          <w:b/>
          <w:sz w:val="24"/>
          <w:szCs w:val="24"/>
          <w:highlight w:val="yellow"/>
        </w:rPr>
        <w:t xml:space="preserve">rate </w:t>
      </w:r>
      <w:r w:rsidR="00C11AC1">
        <w:rPr>
          <w:b/>
          <w:sz w:val="24"/>
          <w:szCs w:val="24"/>
          <w:highlight w:val="yellow"/>
        </w:rPr>
        <w:t>is not available for the</w:t>
      </w:r>
      <w:r w:rsidRPr="00C11AC1">
        <w:rPr>
          <w:b/>
          <w:sz w:val="24"/>
          <w:szCs w:val="24"/>
          <w:highlight w:val="yellow"/>
        </w:rPr>
        <w:t xml:space="preserve"> time period, the hotel’s best available rates will show up and you may choose to book that rate.</w:t>
      </w:r>
      <w:r w:rsidRPr="008947FB">
        <w:rPr>
          <w:sz w:val="24"/>
          <w:szCs w:val="24"/>
        </w:rPr>
        <w:t xml:space="preserve">  A Marriott Reservation System confirmation email will be sent to the email provided by you and any cancellations or changes may be made on the website using the confirmation number provided.</w:t>
      </w:r>
      <w:r w:rsidR="00C11A5A" w:rsidRPr="00C11A5A">
        <w:rPr>
          <w:b/>
          <w:sz w:val="24"/>
          <w:szCs w:val="24"/>
        </w:rPr>
        <w:t xml:space="preserve"> </w:t>
      </w:r>
    </w:p>
    <w:p w14:paraId="5F669628" w14:textId="77777777" w:rsidR="009460A2" w:rsidRDefault="009460A2" w:rsidP="00E25C41">
      <w:pPr>
        <w:rPr>
          <w:b/>
          <w:sz w:val="24"/>
          <w:szCs w:val="24"/>
        </w:rPr>
      </w:pPr>
    </w:p>
    <w:p w14:paraId="69349998" w14:textId="77777777" w:rsidR="008E1EB2" w:rsidRDefault="008E1EB2" w:rsidP="008E1EB2">
      <w:pPr>
        <w:rPr>
          <w:sz w:val="24"/>
          <w:szCs w:val="24"/>
        </w:rPr>
      </w:pPr>
      <w:r w:rsidRPr="009460A2">
        <w:rPr>
          <w:b/>
          <w:bCs/>
          <w:sz w:val="24"/>
          <w:szCs w:val="24"/>
        </w:rPr>
        <w:lastRenderedPageBreak/>
        <w:t>Other Hotels in the Area.</w:t>
      </w:r>
      <w:r>
        <w:rPr>
          <w:sz w:val="24"/>
          <w:szCs w:val="24"/>
        </w:rPr>
        <w:t xml:space="preserve"> You are free to book with other hotels in the area, but please keep in mind travel distance and public transportation means to get to Wesley Theological Seminary.</w:t>
      </w:r>
    </w:p>
    <w:p w14:paraId="5AF34368" w14:textId="77777777" w:rsidR="008E1EB2" w:rsidRDefault="008E1EB2" w:rsidP="008E1EB2">
      <w:pPr>
        <w:rPr>
          <w:sz w:val="24"/>
          <w:szCs w:val="24"/>
        </w:rPr>
      </w:pPr>
    </w:p>
    <w:p w14:paraId="2E009A01" w14:textId="203A3811" w:rsidR="009460A2" w:rsidRDefault="00C11AC1" w:rsidP="00E25C41">
      <w:r>
        <w:rPr>
          <w:b/>
          <w:sz w:val="24"/>
          <w:szCs w:val="24"/>
        </w:rPr>
        <w:t>Transportation between</w:t>
      </w:r>
      <w:r w:rsidRPr="008947FB">
        <w:rPr>
          <w:b/>
          <w:sz w:val="24"/>
          <w:szCs w:val="24"/>
        </w:rPr>
        <w:t xml:space="preserve"> </w:t>
      </w:r>
      <w:r w:rsidR="008E1EB2" w:rsidRPr="008947FB">
        <w:rPr>
          <w:b/>
          <w:sz w:val="24"/>
          <w:szCs w:val="24"/>
        </w:rPr>
        <w:t>Courtyard by Marriott Hotel</w:t>
      </w:r>
      <w:r w:rsidRPr="008947FB">
        <w:rPr>
          <w:b/>
          <w:sz w:val="24"/>
          <w:szCs w:val="24"/>
        </w:rPr>
        <w:t xml:space="preserve"> to Wesley’s main campus. </w:t>
      </w:r>
      <w:r w:rsidRPr="008947FB">
        <w:rPr>
          <w:sz w:val="24"/>
          <w:szCs w:val="24"/>
        </w:rPr>
        <w:t xml:space="preserve">There is an American University (AU) shuttle bus from the Friendship Heights metro stops which runs </w:t>
      </w:r>
      <w:r>
        <w:rPr>
          <w:sz w:val="24"/>
          <w:szCs w:val="24"/>
        </w:rPr>
        <w:t>continuously.  You can ride the shuttle</w:t>
      </w:r>
      <w:r w:rsidRPr="008947FB">
        <w:rPr>
          <w:sz w:val="24"/>
          <w:szCs w:val="24"/>
        </w:rPr>
        <w:t xml:space="preserve"> for free to </w:t>
      </w:r>
      <w:r>
        <w:rPr>
          <w:sz w:val="24"/>
          <w:szCs w:val="24"/>
        </w:rPr>
        <w:t xml:space="preserve">and from </w:t>
      </w:r>
      <w:r w:rsidRPr="008947FB">
        <w:rPr>
          <w:sz w:val="24"/>
          <w:szCs w:val="24"/>
        </w:rPr>
        <w:t xml:space="preserve">Wesley Theological Seminary’s main campus, 4500 Massachusetts Avenue, NW, Washington, DC 20016. Here is more information about the shuttle bus </w:t>
      </w:r>
      <w:r>
        <w:rPr>
          <w:sz w:val="24"/>
          <w:szCs w:val="24"/>
        </w:rPr>
        <w:t>(</w:t>
      </w:r>
      <w:r w:rsidRPr="008947FB">
        <w:rPr>
          <w:b/>
          <w:sz w:val="24"/>
          <w:szCs w:val="24"/>
        </w:rPr>
        <w:t>Blue Route</w:t>
      </w:r>
      <w:r>
        <w:rPr>
          <w:b/>
          <w:sz w:val="24"/>
          <w:szCs w:val="24"/>
        </w:rPr>
        <w:t xml:space="preserve">) </w:t>
      </w:r>
      <w:r w:rsidRPr="00C11AC1">
        <w:rPr>
          <w:sz w:val="24"/>
          <w:szCs w:val="24"/>
        </w:rPr>
        <w:t>and its schedule</w:t>
      </w:r>
      <w:r w:rsidRPr="008947FB">
        <w:rPr>
          <w:sz w:val="24"/>
          <w:szCs w:val="24"/>
        </w:rPr>
        <w:t xml:space="preserve">: </w:t>
      </w:r>
      <w:hyperlink r:id="rId6" w:history="1">
        <w:r w:rsidR="00A15FF0" w:rsidRPr="00BD4E5D">
          <w:rPr>
            <w:rStyle w:val="Hyperlink"/>
          </w:rPr>
          <w:t>https://www.america</w:t>
        </w:r>
        <w:r w:rsidR="00A15FF0" w:rsidRPr="00BD4E5D">
          <w:rPr>
            <w:rStyle w:val="Hyperlink"/>
          </w:rPr>
          <w:t>n</w:t>
        </w:r>
        <w:r w:rsidR="00A15FF0" w:rsidRPr="00BD4E5D">
          <w:rPr>
            <w:rStyle w:val="Hyperlink"/>
          </w:rPr>
          <w:t>.edu/finance/transportation/shuttle.cfm</w:t>
        </w:r>
      </w:hyperlink>
      <w:r w:rsidR="00A15FF0">
        <w:t xml:space="preserve"> </w:t>
      </w:r>
    </w:p>
    <w:p w14:paraId="1A7C3440" w14:textId="416DE0B2" w:rsidR="009460A2" w:rsidRDefault="00C11AC1" w:rsidP="00E25C41">
      <w:pPr>
        <w:rPr>
          <w:sz w:val="24"/>
          <w:szCs w:val="24"/>
        </w:rPr>
      </w:pPr>
      <w:r w:rsidRPr="008947FB">
        <w:rPr>
          <w:sz w:val="24"/>
          <w:szCs w:val="24"/>
        </w:rPr>
        <w:t xml:space="preserve"> </w:t>
      </w:r>
    </w:p>
    <w:p w14:paraId="0D346F94" w14:textId="4E9F5370" w:rsidR="009460A2" w:rsidRPr="00C11AC1" w:rsidRDefault="009460A2" w:rsidP="00E25C41">
      <w:pPr>
        <w:rPr>
          <w:sz w:val="24"/>
          <w:szCs w:val="24"/>
        </w:rPr>
      </w:pPr>
      <w:r w:rsidRPr="009460A2">
        <w:rPr>
          <w:b/>
          <w:bCs/>
          <w:sz w:val="24"/>
          <w:szCs w:val="24"/>
        </w:rPr>
        <w:t>Parking at Wesley Theological Seminary.</w:t>
      </w:r>
      <w:r>
        <w:rPr>
          <w:sz w:val="24"/>
          <w:szCs w:val="24"/>
        </w:rPr>
        <w:t xml:space="preserve"> Free parking is available for the Gathering and for the Commissioning Service on Saturday.</w:t>
      </w:r>
    </w:p>
    <w:p w14:paraId="06F596AE" w14:textId="77777777" w:rsidR="008947FB" w:rsidRPr="008947FB" w:rsidRDefault="008947FB" w:rsidP="008947FB">
      <w:pPr>
        <w:pStyle w:val="Heading2"/>
        <w:shd w:val="clear" w:color="auto" w:fill="FFFFFF"/>
        <w:spacing w:before="300" w:after="150"/>
        <w:rPr>
          <w:rFonts w:asciiTheme="minorHAnsi" w:hAnsiTheme="minorHAnsi" w:cs="Arial"/>
          <w:color w:val="333333"/>
          <w:sz w:val="51"/>
          <w:szCs w:val="51"/>
        </w:rPr>
      </w:pPr>
      <w:r w:rsidRPr="008947FB">
        <w:rPr>
          <w:rFonts w:asciiTheme="minorHAnsi" w:hAnsiTheme="minorHAnsi" w:cs="Arial"/>
          <w:b/>
          <w:bCs/>
          <w:color w:val="333333"/>
          <w:sz w:val="51"/>
          <w:szCs w:val="51"/>
        </w:rPr>
        <w:t>Airport and Rail Access</w:t>
      </w:r>
      <w:r w:rsidRPr="008947FB">
        <w:t xml:space="preserve"> </w:t>
      </w:r>
      <w:r w:rsidRPr="008947FB">
        <w:rPr>
          <w:rFonts w:asciiTheme="minorHAnsi" w:hAnsiTheme="minorHAnsi" w:cs="Arial"/>
          <w:b/>
          <w:bCs/>
          <w:color w:val="333333"/>
          <w:sz w:val="51"/>
          <w:szCs w:val="51"/>
        </w:rPr>
        <w:t>in Baltimore/Washington, DC area</w:t>
      </w:r>
    </w:p>
    <w:p w14:paraId="16A240B8" w14:textId="77777777" w:rsidR="008947FB" w:rsidRPr="008947FB" w:rsidRDefault="008947FB" w:rsidP="008947FB">
      <w:pPr>
        <w:spacing w:before="100" w:beforeAutospacing="1" w:after="100" w:afterAutospacing="1"/>
        <w:rPr>
          <w:rFonts w:asciiTheme="minorHAnsi" w:hAnsiTheme="minorHAnsi"/>
          <w:sz w:val="24"/>
          <w:szCs w:val="24"/>
        </w:rPr>
      </w:pPr>
      <w:r w:rsidRPr="008947FB">
        <w:rPr>
          <w:rFonts w:asciiTheme="minorHAnsi" w:hAnsiTheme="minorHAnsi"/>
          <w:sz w:val="24"/>
          <w:szCs w:val="24"/>
        </w:rPr>
        <w:t xml:space="preserve">For information about how to connect from airports to public transportation (metro rail or bus), please visit </w:t>
      </w:r>
      <w:hyperlink r:id="rId7" w:history="1">
        <w:r w:rsidR="00074E4C" w:rsidRPr="004912D2">
          <w:rPr>
            <w:rStyle w:val="Hyperlink"/>
            <w:rFonts w:asciiTheme="minorHAnsi" w:hAnsiTheme="minorHAnsi"/>
            <w:sz w:val="24"/>
            <w:szCs w:val="24"/>
          </w:rPr>
          <w:t>https://www.wmata.com/rider-guide/airp</w:t>
        </w:r>
        <w:r w:rsidR="00074E4C" w:rsidRPr="004912D2">
          <w:rPr>
            <w:rStyle w:val="Hyperlink"/>
            <w:rFonts w:asciiTheme="minorHAnsi" w:hAnsiTheme="minorHAnsi"/>
            <w:sz w:val="24"/>
            <w:szCs w:val="24"/>
          </w:rPr>
          <w:t>o</w:t>
        </w:r>
        <w:r w:rsidR="00074E4C" w:rsidRPr="004912D2">
          <w:rPr>
            <w:rStyle w:val="Hyperlink"/>
            <w:rFonts w:asciiTheme="minorHAnsi" w:hAnsiTheme="minorHAnsi"/>
            <w:sz w:val="24"/>
            <w:szCs w:val="24"/>
          </w:rPr>
          <w:t>rt-and-rail</w:t>
        </w:r>
      </w:hyperlink>
      <w:r w:rsidR="00074E4C">
        <w:rPr>
          <w:rStyle w:val="Hyperlink"/>
          <w:rFonts w:asciiTheme="minorHAnsi" w:hAnsiTheme="minorHAnsi"/>
          <w:sz w:val="24"/>
          <w:szCs w:val="24"/>
        </w:rPr>
        <w:t xml:space="preserve"> </w:t>
      </w:r>
      <w:r w:rsidRPr="008947FB">
        <w:rPr>
          <w:rFonts w:asciiTheme="minorHAnsi" w:hAnsiTheme="minorHAnsi"/>
          <w:sz w:val="24"/>
          <w:szCs w:val="24"/>
        </w:rPr>
        <w:t xml:space="preserve"> </w:t>
      </w:r>
    </w:p>
    <w:p w14:paraId="76B29E9B" w14:textId="06684C53" w:rsidR="00EA6687" w:rsidRDefault="008947FB" w:rsidP="008947FB">
      <w:pPr>
        <w:spacing w:before="100" w:beforeAutospacing="1" w:after="100" w:afterAutospacing="1"/>
        <w:rPr>
          <w:sz w:val="24"/>
          <w:szCs w:val="24"/>
        </w:rPr>
      </w:pPr>
      <w:r w:rsidRPr="008947FB">
        <w:rPr>
          <w:b/>
          <w:sz w:val="24"/>
          <w:szCs w:val="24"/>
        </w:rPr>
        <w:t xml:space="preserve">Courtyard by Marriott Hotel (5520 Wisconsin Avenue, Chevy Chase, MD) </w:t>
      </w:r>
      <w:r w:rsidRPr="008947FB">
        <w:rPr>
          <w:sz w:val="24"/>
          <w:szCs w:val="24"/>
        </w:rPr>
        <w:t>is walking distance from</w:t>
      </w:r>
      <w:r w:rsidRPr="008947FB">
        <w:rPr>
          <w:b/>
          <w:sz w:val="24"/>
          <w:szCs w:val="24"/>
        </w:rPr>
        <w:t xml:space="preserve"> </w:t>
      </w:r>
      <w:r w:rsidRPr="008947FB">
        <w:rPr>
          <w:rFonts w:asciiTheme="minorHAnsi" w:hAnsiTheme="minorHAnsi"/>
          <w:sz w:val="24"/>
          <w:szCs w:val="24"/>
        </w:rPr>
        <w:t xml:space="preserve">the </w:t>
      </w:r>
      <w:r w:rsidRPr="008947FB">
        <w:rPr>
          <w:sz w:val="24"/>
          <w:szCs w:val="24"/>
        </w:rPr>
        <w:t>Friendship Heights metro stop (Red Line).  You can connect from any of the airports to the metro.  See details below.</w:t>
      </w:r>
    </w:p>
    <w:p w14:paraId="42AE7EDB" w14:textId="77777777" w:rsidR="008947FB" w:rsidRPr="00C11AC1" w:rsidRDefault="008947FB" w:rsidP="008947FB">
      <w:pPr>
        <w:pStyle w:val="Heading3"/>
        <w:shd w:val="clear" w:color="auto" w:fill="FFFFFF"/>
        <w:spacing w:before="300" w:after="150"/>
        <w:rPr>
          <w:rFonts w:asciiTheme="minorHAnsi" w:hAnsiTheme="minorHAnsi" w:cs="Arial"/>
          <w:b/>
          <w:bCs/>
          <w:color w:val="333333"/>
          <w:sz w:val="36"/>
          <w:szCs w:val="36"/>
        </w:rPr>
      </w:pPr>
      <w:r w:rsidRPr="00C11AC1">
        <w:rPr>
          <w:rFonts w:asciiTheme="minorHAnsi" w:hAnsiTheme="minorHAnsi" w:cs="Arial"/>
          <w:b/>
          <w:bCs/>
          <w:color w:val="333333"/>
          <w:sz w:val="36"/>
          <w:szCs w:val="36"/>
        </w:rPr>
        <w:t>Ronald Reagan Washington National Airport</w:t>
      </w:r>
    </w:p>
    <w:p w14:paraId="3B45784B"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b w:val="0"/>
          <w:bCs w:val="0"/>
          <w:noProof/>
          <w:color w:val="333333"/>
          <w:sz w:val="42"/>
          <w:szCs w:val="42"/>
        </w:rPr>
        <w:drawing>
          <wp:anchor distT="0" distB="0" distL="0" distR="0" simplePos="0" relativeHeight="251659264" behindDoc="0" locked="0" layoutInCell="1" allowOverlap="0" wp14:anchorId="1FF714C2" wp14:editId="64E41BDC">
            <wp:simplePos x="0" y="0"/>
            <wp:positionH relativeFrom="column">
              <wp:align>right</wp:align>
            </wp:positionH>
            <wp:positionV relativeFrom="line">
              <wp:posOffset>0</wp:posOffset>
            </wp:positionV>
            <wp:extent cx="1028700" cy="685800"/>
            <wp:effectExtent l="0" t="0" r="0" b="0"/>
            <wp:wrapSquare wrapText="bothSides"/>
            <wp:docPr id="14" name="Picture 14" descr="Ronald Reagan Washington National Air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Ronald Reagan Washington National Airpor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28700"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8947FB">
        <w:rPr>
          <w:rFonts w:asciiTheme="minorHAnsi" w:hAnsiTheme="minorHAnsi" w:cs="Arial"/>
          <w:color w:val="333333"/>
        </w:rPr>
        <w:t>From Ronald Reagan Washington National Airport</w:t>
      </w:r>
    </w:p>
    <w:p w14:paraId="73249BD3" w14:textId="77777777" w:rsidR="008947FB" w:rsidRPr="008947FB" w:rsidRDefault="00000000" w:rsidP="008947FB">
      <w:pPr>
        <w:pStyle w:val="NormalWeb"/>
        <w:shd w:val="clear" w:color="auto" w:fill="FFFFFF"/>
        <w:spacing w:before="0" w:beforeAutospacing="0" w:after="300" w:afterAutospacing="0"/>
        <w:rPr>
          <w:rFonts w:asciiTheme="minorHAnsi" w:hAnsiTheme="minorHAnsi" w:cs="Arial"/>
          <w:color w:val="333333"/>
        </w:rPr>
      </w:pPr>
      <w:hyperlink r:id="rId9" w:tgtFrame="_blank" w:history="1">
        <w:r w:rsidR="008947FB" w:rsidRPr="008947FB">
          <w:rPr>
            <w:rStyle w:val="Hyperlink"/>
            <w:rFonts w:asciiTheme="minorHAnsi" w:hAnsiTheme="minorHAnsi" w:cs="Arial"/>
            <w:color w:val="333333"/>
          </w:rPr>
          <w:t>Ronald Reagan Washington National Airport</w:t>
        </w:r>
      </w:hyperlink>
      <w:r w:rsidR="008947FB" w:rsidRPr="008947FB">
        <w:rPr>
          <w:rFonts w:asciiTheme="minorHAnsi" w:hAnsiTheme="minorHAnsi" w:cs="Arial"/>
          <w:color w:val="333333"/>
        </w:rPr>
        <w:t> is connected directly to Metro's Yellow and Blue Lines. Follow the signs to the covered walkways and into the station.</w:t>
      </w:r>
    </w:p>
    <w:p w14:paraId="5E7AF1E6" w14:textId="77777777"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color w:val="333333"/>
        </w:rPr>
        <w:t>To Ronald Reagan Washington National Airport</w:t>
      </w:r>
    </w:p>
    <w:p w14:paraId="2D9EF553" w14:textId="77777777" w:rsidR="008947FB" w:rsidRPr="008947FB" w:rsidRDefault="008947FB" w:rsidP="008947FB">
      <w:pPr>
        <w:pStyle w:val="NormalWeb"/>
        <w:shd w:val="clear" w:color="auto" w:fill="FFFFFF"/>
        <w:spacing w:before="0" w:beforeAutospacing="0" w:after="300" w:afterAutospacing="0"/>
        <w:rPr>
          <w:rFonts w:asciiTheme="minorHAnsi" w:hAnsiTheme="minorHAnsi" w:cs="Arial"/>
          <w:color w:val="333333"/>
        </w:rPr>
      </w:pPr>
      <w:r w:rsidRPr="008947FB">
        <w:rPr>
          <w:rFonts w:asciiTheme="minorHAnsi" w:hAnsiTheme="minorHAnsi" w:cs="Arial"/>
          <w:color w:val="333333"/>
        </w:rPr>
        <w:t>Use Metro's Yellow or Blue Lines to take you directly to the Ronald Reagan Washington National Airport Metrorail station. It's closer to the airport than the parking lots. Use the covered walkway to take you into the terminal.</w:t>
      </w:r>
    </w:p>
    <w:p w14:paraId="463632CA" w14:textId="77777777" w:rsidR="008947FB" w:rsidRPr="00C11AC1" w:rsidRDefault="008947FB" w:rsidP="008947FB">
      <w:pPr>
        <w:pStyle w:val="Heading3"/>
        <w:shd w:val="clear" w:color="auto" w:fill="FFFFFF"/>
        <w:spacing w:before="300" w:after="150"/>
        <w:rPr>
          <w:rFonts w:asciiTheme="minorHAnsi" w:hAnsiTheme="minorHAnsi" w:cs="Arial"/>
          <w:color w:val="333333"/>
          <w:sz w:val="36"/>
          <w:szCs w:val="36"/>
        </w:rPr>
      </w:pPr>
      <w:r w:rsidRPr="00C11AC1">
        <w:rPr>
          <w:rFonts w:asciiTheme="minorHAnsi" w:hAnsiTheme="minorHAnsi" w:cs="Arial"/>
          <w:b/>
          <w:bCs/>
          <w:color w:val="333333"/>
          <w:sz w:val="36"/>
          <w:szCs w:val="36"/>
        </w:rPr>
        <w:t>Dulles International Airport</w:t>
      </w:r>
    </w:p>
    <w:p w14:paraId="28474DB8" w14:textId="4BA1168E"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b w:val="0"/>
          <w:bCs w:val="0"/>
          <w:noProof/>
          <w:color w:val="333333"/>
          <w:sz w:val="42"/>
          <w:szCs w:val="42"/>
        </w:rPr>
        <w:drawing>
          <wp:anchor distT="0" distB="0" distL="0" distR="0" simplePos="0" relativeHeight="251660288" behindDoc="0" locked="0" layoutInCell="1" allowOverlap="0" wp14:anchorId="1E0DA868" wp14:editId="0D025D53">
            <wp:simplePos x="0" y="0"/>
            <wp:positionH relativeFrom="column">
              <wp:align>right</wp:align>
            </wp:positionH>
            <wp:positionV relativeFrom="line">
              <wp:posOffset>0</wp:posOffset>
            </wp:positionV>
            <wp:extent cx="1076325" cy="685800"/>
            <wp:effectExtent l="0" t="0" r="9525" b="0"/>
            <wp:wrapSquare wrapText="bothSides"/>
            <wp:docPr id="13" name="Picture 13" descr="Dulles International Air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ulles International Airport"/>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76325" cy="685800"/>
                    </a:xfrm>
                    <a:prstGeom prst="rect">
                      <a:avLst/>
                    </a:prstGeom>
                    <a:noFill/>
                    <a:ln>
                      <a:noFill/>
                    </a:ln>
                  </pic:spPr>
                </pic:pic>
              </a:graphicData>
            </a:graphic>
            <wp14:sizeRelH relativeFrom="page">
              <wp14:pctWidth>0</wp14:pctWidth>
            </wp14:sizeRelH>
            <wp14:sizeRelV relativeFrom="page">
              <wp14:pctHeight>0</wp14:pctHeight>
            </wp14:sizeRelV>
          </wp:anchor>
        </w:drawing>
      </w:r>
      <w:r w:rsidR="006545C6">
        <w:rPr>
          <w:rFonts w:asciiTheme="minorHAnsi" w:hAnsiTheme="minorHAnsi" w:cs="Arial"/>
          <w:color w:val="333333"/>
        </w:rPr>
        <w:t xml:space="preserve">To and </w:t>
      </w:r>
      <w:r w:rsidRPr="008947FB">
        <w:rPr>
          <w:rFonts w:asciiTheme="minorHAnsi" w:hAnsiTheme="minorHAnsi" w:cs="Arial"/>
          <w:color w:val="333333"/>
        </w:rPr>
        <w:t>From Dulles International Airport</w:t>
      </w:r>
    </w:p>
    <w:p w14:paraId="527D599E" w14:textId="4137319C" w:rsidR="008947FB" w:rsidRDefault="006545C6" w:rsidP="008947FB">
      <w:pPr>
        <w:pStyle w:val="NormalWeb"/>
        <w:shd w:val="clear" w:color="auto" w:fill="FFFFFF"/>
        <w:spacing w:before="0" w:beforeAutospacing="0" w:after="300" w:afterAutospacing="0"/>
        <w:rPr>
          <w:rFonts w:asciiTheme="minorHAnsi" w:hAnsiTheme="minorHAnsi" w:cs="Arial"/>
          <w:color w:val="333333"/>
        </w:rPr>
      </w:pPr>
      <w:r>
        <w:rPr>
          <w:rFonts w:asciiTheme="minorHAnsi" w:hAnsiTheme="minorHAnsi" w:cs="Arial"/>
          <w:color w:val="333333"/>
        </w:rPr>
        <w:t>F</w:t>
      </w:r>
      <w:r w:rsidR="008947FB" w:rsidRPr="008947FB">
        <w:rPr>
          <w:rFonts w:asciiTheme="minorHAnsi" w:hAnsiTheme="minorHAnsi" w:cs="Arial"/>
          <w:color w:val="333333"/>
        </w:rPr>
        <w:t>rom </w:t>
      </w:r>
      <w:hyperlink r:id="rId11" w:tgtFrame="_blank" w:history="1">
        <w:r w:rsidR="008947FB" w:rsidRPr="008947FB">
          <w:rPr>
            <w:rStyle w:val="Hyperlink"/>
            <w:rFonts w:asciiTheme="minorHAnsi" w:hAnsiTheme="minorHAnsi" w:cs="Arial"/>
            <w:color w:val="333333"/>
          </w:rPr>
          <w:t>Dulles International Airport</w:t>
        </w:r>
      </w:hyperlink>
      <w:r w:rsidR="008947FB" w:rsidRPr="008947FB">
        <w:rPr>
          <w:rFonts w:asciiTheme="minorHAnsi" w:hAnsiTheme="minorHAnsi" w:cs="Arial"/>
          <w:color w:val="333333"/>
        </w:rPr>
        <w:t>, connect to Metrorail</w:t>
      </w:r>
      <w:r>
        <w:rPr>
          <w:rFonts w:asciiTheme="minorHAnsi" w:hAnsiTheme="minorHAnsi" w:cs="Arial"/>
          <w:color w:val="333333"/>
        </w:rPr>
        <w:t>’s Silver Line</w:t>
      </w:r>
      <w:r w:rsidR="008947FB" w:rsidRPr="008947FB">
        <w:rPr>
          <w:rFonts w:asciiTheme="minorHAnsi" w:hAnsiTheme="minorHAnsi" w:cs="Arial"/>
          <w:color w:val="333333"/>
        </w:rPr>
        <w:t xml:space="preserve">. </w:t>
      </w:r>
      <w:r w:rsidRPr="006545C6">
        <w:rPr>
          <w:rFonts w:asciiTheme="minorHAnsi" w:hAnsiTheme="minorHAnsi" w:cs="Arial"/>
          <w:color w:val="333333"/>
        </w:rPr>
        <w:t>The Metrorail station at Dulles is connected to the main terminal by an indoor pedestrian tunnel with moving sidewalks. The tunnel provides convenient access to the airport’s ticketing and baggage claim levels. Signs guide customers to the tunnel, which also links the terminal with Parking Garage 1. Passengers are advised to consult </w:t>
      </w:r>
      <w:hyperlink r:id="rId12" w:history="1">
        <w:r w:rsidRPr="006545C6">
          <w:rPr>
            <w:rStyle w:val="Hyperlink"/>
            <w:rFonts w:asciiTheme="minorHAnsi" w:hAnsiTheme="minorHAnsi" w:cs="Arial"/>
          </w:rPr>
          <w:t>Metrorail’s website</w:t>
        </w:r>
      </w:hyperlink>
      <w:r w:rsidRPr="006545C6">
        <w:rPr>
          <w:rFonts w:asciiTheme="minorHAnsi" w:hAnsiTheme="minorHAnsi" w:cs="Arial"/>
          <w:color w:val="333333"/>
        </w:rPr>
        <w:t> for station information, train service advisories, fares and operating hours. </w:t>
      </w:r>
      <w:hyperlink r:id="rId13" w:history="1">
        <w:r w:rsidRPr="006545C6">
          <w:rPr>
            <w:rStyle w:val="Hyperlink"/>
            <w:rFonts w:asciiTheme="minorHAnsi" w:hAnsiTheme="minorHAnsi" w:cs="Arial"/>
          </w:rPr>
          <w:t>Frequently Asked Questions about Silver Line.</w:t>
        </w:r>
      </w:hyperlink>
      <w:r>
        <w:rPr>
          <w:rFonts w:asciiTheme="minorHAnsi" w:hAnsiTheme="minorHAnsi" w:cs="Arial"/>
          <w:color w:val="333333"/>
        </w:rPr>
        <w:t xml:space="preserve"> </w:t>
      </w:r>
    </w:p>
    <w:p w14:paraId="35682181" w14:textId="029BEC71" w:rsidR="006545C6" w:rsidRPr="008947FB" w:rsidRDefault="006545C6" w:rsidP="008947FB">
      <w:pPr>
        <w:pStyle w:val="NormalWeb"/>
        <w:shd w:val="clear" w:color="auto" w:fill="FFFFFF"/>
        <w:spacing w:before="0" w:beforeAutospacing="0" w:after="300" w:afterAutospacing="0"/>
        <w:rPr>
          <w:rFonts w:asciiTheme="minorHAnsi" w:hAnsiTheme="minorHAnsi" w:cs="Arial"/>
          <w:color w:val="333333"/>
        </w:rPr>
      </w:pPr>
      <w:r w:rsidRPr="006545C6">
        <w:rPr>
          <w:rFonts w:asciiTheme="minorHAnsi" w:hAnsiTheme="minorHAnsi" w:cs="Arial"/>
          <w:color w:val="333333"/>
        </w:rPr>
        <w:t>The maximum that Metro charges is $6 on weekdays. Fares drop to a flat $2 after 9:30 p.m. on weekdays and all day on weekends.</w:t>
      </w:r>
    </w:p>
    <w:p w14:paraId="55C18814" w14:textId="77777777" w:rsidR="008947FB" w:rsidRPr="00C11AC1" w:rsidRDefault="008947FB" w:rsidP="008947FB">
      <w:pPr>
        <w:pStyle w:val="Heading3"/>
        <w:shd w:val="clear" w:color="auto" w:fill="FFFFFF"/>
        <w:spacing w:before="300" w:after="150"/>
        <w:rPr>
          <w:rFonts w:asciiTheme="minorHAnsi" w:hAnsiTheme="minorHAnsi" w:cs="Arial"/>
          <w:color w:val="333333"/>
          <w:sz w:val="36"/>
          <w:szCs w:val="36"/>
        </w:rPr>
      </w:pPr>
      <w:r w:rsidRPr="00C11AC1">
        <w:rPr>
          <w:rFonts w:asciiTheme="minorHAnsi" w:hAnsiTheme="minorHAnsi" w:cs="Arial"/>
          <w:b/>
          <w:bCs/>
          <w:color w:val="333333"/>
          <w:sz w:val="36"/>
          <w:szCs w:val="36"/>
        </w:rPr>
        <w:lastRenderedPageBreak/>
        <w:t>Baltimore/Washington International Thurgood Marshall Airport (BWI)</w:t>
      </w:r>
    </w:p>
    <w:p w14:paraId="7C8E4D77" w14:textId="5E1BD78D" w:rsidR="008947FB" w:rsidRPr="008947FB" w:rsidRDefault="008947FB" w:rsidP="008947FB">
      <w:pPr>
        <w:pStyle w:val="Heading4"/>
        <w:shd w:val="clear" w:color="auto" w:fill="FFFFFF"/>
        <w:spacing w:before="150" w:beforeAutospacing="0" w:after="150" w:afterAutospacing="0"/>
        <w:rPr>
          <w:rFonts w:asciiTheme="minorHAnsi" w:hAnsiTheme="minorHAnsi" w:cs="Arial"/>
          <w:color w:val="333333"/>
        </w:rPr>
      </w:pPr>
      <w:r w:rsidRPr="008947FB">
        <w:rPr>
          <w:rFonts w:asciiTheme="minorHAnsi" w:hAnsiTheme="minorHAnsi" w:cs="Arial"/>
          <w:b w:val="0"/>
          <w:bCs w:val="0"/>
          <w:noProof/>
          <w:color w:val="333333"/>
          <w:sz w:val="42"/>
          <w:szCs w:val="42"/>
        </w:rPr>
        <w:drawing>
          <wp:anchor distT="0" distB="0" distL="0" distR="0" simplePos="0" relativeHeight="251661312" behindDoc="0" locked="0" layoutInCell="1" allowOverlap="0" wp14:anchorId="2159BB0C" wp14:editId="0A697090">
            <wp:simplePos x="0" y="0"/>
            <wp:positionH relativeFrom="column">
              <wp:align>right</wp:align>
            </wp:positionH>
            <wp:positionV relativeFrom="line">
              <wp:posOffset>0</wp:posOffset>
            </wp:positionV>
            <wp:extent cx="1085850" cy="733425"/>
            <wp:effectExtent l="0" t="0" r="0" b="9525"/>
            <wp:wrapSquare wrapText="bothSides"/>
            <wp:docPr id="12" name="Picture 12" descr="Baltimore/Washington International Thurgood Marshall Airpo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Baltimore/Washington International Thurgood Marshall Airpor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085850" cy="733425"/>
                    </a:xfrm>
                    <a:prstGeom prst="rect">
                      <a:avLst/>
                    </a:prstGeom>
                    <a:noFill/>
                    <a:ln>
                      <a:noFill/>
                    </a:ln>
                  </pic:spPr>
                </pic:pic>
              </a:graphicData>
            </a:graphic>
            <wp14:sizeRelH relativeFrom="page">
              <wp14:pctWidth>0</wp14:pctWidth>
            </wp14:sizeRelH>
            <wp14:sizeRelV relativeFrom="page">
              <wp14:pctHeight>0</wp14:pctHeight>
            </wp14:sizeRelV>
          </wp:anchor>
        </w:drawing>
      </w:r>
      <w:r w:rsidR="0043539B">
        <w:rPr>
          <w:rFonts w:asciiTheme="minorHAnsi" w:hAnsiTheme="minorHAnsi" w:cs="Arial"/>
          <w:color w:val="333333"/>
        </w:rPr>
        <w:t xml:space="preserve">To and </w:t>
      </w:r>
      <w:r w:rsidRPr="008947FB">
        <w:rPr>
          <w:rFonts w:asciiTheme="minorHAnsi" w:hAnsiTheme="minorHAnsi" w:cs="Arial"/>
          <w:color w:val="333333"/>
        </w:rPr>
        <w:t>From Baltimore/Washington International Thurgood Marshall Airport</w:t>
      </w:r>
    </w:p>
    <w:p w14:paraId="3ECA47D0" w14:textId="77777777" w:rsidR="0043539B" w:rsidRDefault="0043539B" w:rsidP="0043539B">
      <w:pPr>
        <w:pStyle w:val="NormalWeb"/>
        <w:spacing w:before="0" w:beforeAutospacing="0" w:after="300" w:afterAutospacing="0"/>
        <w:rPr>
          <w:rFonts w:asciiTheme="minorHAnsi" w:hAnsiTheme="minorHAnsi" w:cs="Arial"/>
          <w:color w:val="333333"/>
        </w:rPr>
      </w:pPr>
      <w:r w:rsidRPr="0043539B">
        <w:rPr>
          <w:rFonts w:asciiTheme="minorHAnsi" w:hAnsiTheme="minorHAnsi" w:cs="Arial"/>
          <w:color w:val="333333"/>
        </w:rPr>
        <w:t xml:space="preserve">The MARC train is the local commuter train </w:t>
      </w:r>
      <w:proofErr w:type="gramStart"/>
      <w:r w:rsidRPr="0043539B">
        <w:rPr>
          <w:rFonts w:asciiTheme="minorHAnsi" w:hAnsiTheme="minorHAnsi" w:cs="Arial"/>
          <w:color w:val="333333"/>
        </w:rPr>
        <w:t>that shuttles passengers</w:t>
      </w:r>
      <w:proofErr w:type="gramEnd"/>
      <w:r w:rsidRPr="0043539B">
        <w:rPr>
          <w:rFonts w:asciiTheme="minorHAnsi" w:hAnsiTheme="minorHAnsi" w:cs="Arial"/>
          <w:color w:val="333333"/>
        </w:rPr>
        <w:t xml:space="preserve"> </w:t>
      </w:r>
      <w:r>
        <w:rPr>
          <w:rFonts w:asciiTheme="minorHAnsi" w:hAnsiTheme="minorHAnsi" w:cs="Arial"/>
          <w:color w:val="333333"/>
        </w:rPr>
        <w:t xml:space="preserve">to and </w:t>
      </w:r>
      <w:r w:rsidRPr="0043539B">
        <w:rPr>
          <w:rFonts w:asciiTheme="minorHAnsi" w:hAnsiTheme="minorHAnsi" w:cs="Arial"/>
          <w:color w:val="333333"/>
        </w:rPr>
        <w:t xml:space="preserve">from Washington, D.C., to other parts of Maryland. The BWI Airport stop is located just outside of the airport and brings passengers directly to Union Station in Washington. </w:t>
      </w:r>
      <w:r w:rsidRPr="008947FB">
        <w:rPr>
          <w:rFonts w:asciiTheme="minorHAnsi" w:hAnsiTheme="minorHAnsi" w:cs="Arial"/>
          <w:color w:val="333333"/>
        </w:rPr>
        <w:t>From there, you can transfer to Metro's Red Line</w:t>
      </w:r>
      <w:r>
        <w:rPr>
          <w:rFonts w:asciiTheme="minorHAnsi" w:hAnsiTheme="minorHAnsi" w:cs="Arial"/>
          <w:color w:val="333333"/>
        </w:rPr>
        <w:t xml:space="preserve"> (which is an additional cost)</w:t>
      </w:r>
      <w:r w:rsidRPr="008947FB">
        <w:rPr>
          <w:rFonts w:asciiTheme="minorHAnsi" w:hAnsiTheme="minorHAnsi" w:cs="Arial"/>
          <w:color w:val="333333"/>
        </w:rPr>
        <w:t>.</w:t>
      </w:r>
      <w:r>
        <w:rPr>
          <w:rFonts w:asciiTheme="minorHAnsi" w:hAnsiTheme="minorHAnsi" w:cs="Arial"/>
          <w:color w:val="333333"/>
        </w:rPr>
        <w:t xml:space="preserve"> </w:t>
      </w:r>
    </w:p>
    <w:p w14:paraId="4CACE343" w14:textId="56A678AB" w:rsidR="0043539B" w:rsidRDefault="0043539B" w:rsidP="0043539B">
      <w:pPr>
        <w:pStyle w:val="NormalWeb"/>
        <w:spacing w:before="0" w:beforeAutospacing="0" w:after="300" w:afterAutospacing="0"/>
        <w:rPr>
          <w:rFonts w:asciiTheme="minorHAnsi" w:hAnsiTheme="minorHAnsi" w:cs="Arial"/>
          <w:color w:val="333333"/>
        </w:rPr>
      </w:pPr>
      <w:r>
        <w:rPr>
          <w:rFonts w:asciiTheme="minorHAnsi" w:hAnsiTheme="minorHAnsi" w:cs="Arial"/>
          <w:color w:val="333333"/>
        </w:rPr>
        <w:t xml:space="preserve">MARC </w:t>
      </w:r>
      <w:r w:rsidRPr="0043539B">
        <w:rPr>
          <w:rFonts w:asciiTheme="minorHAnsi" w:hAnsiTheme="minorHAnsi" w:cs="Arial"/>
          <w:color w:val="333333"/>
        </w:rPr>
        <w:t>takes 40 minutes, so in addition to being the cheapest method, it's also one of the fastest. Trains arrive about once every hour on weekdays and once every two hours on weekends, with no service during the night. Make sure to look at the schedule before your trip so you can coordinate your plans.</w:t>
      </w:r>
    </w:p>
    <w:p w14:paraId="42153547" w14:textId="17BAABF3" w:rsidR="0043539B" w:rsidRPr="0043539B" w:rsidRDefault="0043539B" w:rsidP="0043539B">
      <w:pPr>
        <w:pStyle w:val="NormalWeb"/>
        <w:spacing w:before="0" w:beforeAutospacing="0" w:after="300" w:afterAutospacing="0"/>
        <w:rPr>
          <w:rFonts w:asciiTheme="minorHAnsi" w:hAnsiTheme="minorHAnsi" w:cs="Arial"/>
          <w:color w:val="333333"/>
        </w:rPr>
      </w:pPr>
      <w:r w:rsidRPr="0043539B">
        <w:rPr>
          <w:rFonts w:asciiTheme="minorHAnsi" w:hAnsiTheme="minorHAnsi" w:cs="Arial"/>
          <w:color w:val="333333"/>
        </w:rPr>
        <w:t>A</w:t>
      </w:r>
      <w:r>
        <w:rPr>
          <w:rFonts w:asciiTheme="minorHAnsi" w:hAnsiTheme="minorHAnsi" w:cs="Arial"/>
          <w:color w:val="333333"/>
        </w:rPr>
        <w:t>lternatively, A</w:t>
      </w:r>
      <w:r w:rsidRPr="0043539B">
        <w:rPr>
          <w:rFonts w:asciiTheme="minorHAnsi" w:hAnsiTheme="minorHAnsi" w:cs="Arial"/>
          <w:color w:val="333333"/>
        </w:rPr>
        <w:t xml:space="preserve">mtrak </w:t>
      </w:r>
      <w:r w:rsidR="009460A2">
        <w:rPr>
          <w:rFonts w:asciiTheme="minorHAnsi" w:hAnsiTheme="minorHAnsi" w:cs="Arial"/>
          <w:color w:val="333333"/>
        </w:rPr>
        <w:t>is</w:t>
      </w:r>
      <w:r w:rsidRPr="0043539B">
        <w:rPr>
          <w:rFonts w:asciiTheme="minorHAnsi" w:hAnsiTheme="minorHAnsi" w:cs="Arial"/>
          <w:color w:val="333333"/>
        </w:rPr>
        <w:t xml:space="preserve"> a little </w:t>
      </w:r>
      <w:proofErr w:type="gramStart"/>
      <w:r w:rsidRPr="0043539B">
        <w:rPr>
          <w:rFonts w:asciiTheme="minorHAnsi" w:hAnsiTheme="minorHAnsi" w:cs="Arial"/>
          <w:color w:val="333333"/>
        </w:rPr>
        <w:t>faster</w:t>
      </w:r>
      <w:proofErr w:type="gramEnd"/>
      <w:r w:rsidRPr="0043539B">
        <w:rPr>
          <w:rFonts w:asciiTheme="minorHAnsi" w:hAnsiTheme="minorHAnsi" w:cs="Arial"/>
          <w:color w:val="333333"/>
        </w:rPr>
        <w:t xml:space="preserve"> </w:t>
      </w:r>
      <w:r w:rsidR="009460A2">
        <w:rPr>
          <w:rFonts w:asciiTheme="minorHAnsi" w:hAnsiTheme="minorHAnsi" w:cs="Arial"/>
          <w:color w:val="333333"/>
        </w:rPr>
        <w:t xml:space="preserve">but </w:t>
      </w:r>
      <w:r w:rsidRPr="0043539B">
        <w:rPr>
          <w:rFonts w:asciiTheme="minorHAnsi" w:hAnsiTheme="minorHAnsi" w:cs="Arial"/>
          <w:color w:val="333333"/>
        </w:rPr>
        <w:t>you'll pay at least double what you would pay for the MARC. High-demand times such as rush hour or holidays are usually even more expensive, so reserve tickets in advance if you can.</w:t>
      </w:r>
    </w:p>
    <w:p w14:paraId="5BB3E8CE" w14:textId="5E56DD6E" w:rsidR="0090563C" w:rsidRPr="00C11AC1" w:rsidRDefault="0043539B" w:rsidP="0043539B">
      <w:pPr>
        <w:pStyle w:val="NormalWeb"/>
        <w:spacing w:before="0" w:beforeAutospacing="0" w:after="300" w:afterAutospacing="0"/>
        <w:rPr>
          <w:rFonts w:asciiTheme="minorHAnsi" w:hAnsiTheme="minorHAnsi" w:cs="Arial"/>
          <w:color w:val="333333"/>
        </w:rPr>
      </w:pPr>
      <w:r w:rsidRPr="0043539B">
        <w:rPr>
          <w:rFonts w:asciiTheme="minorHAnsi" w:hAnsiTheme="minorHAnsi" w:cs="Arial"/>
          <w:color w:val="333333"/>
        </w:rPr>
        <w:t>The BWI Airport</w:t>
      </w:r>
      <w:r>
        <w:rPr>
          <w:rFonts w:asciiTheme="minorHAnsi" w:hAnsiTheme="minorHAnsi" w:cs="Arial"/>
          <w:color w:val="333333"/>
        </w:rPr>
        <w:t xml:space="preserve"> MARC/Amtrak</w:t>
      </w:r>
      <w:r w:rsidRPr="0043539B">
        <w:rPr>
          <w:rFonts w:asciiTheme="minorHAnsi" w:hAnsiTheme="minorHAnsi" w:cs="Arial"/>
          <w:color w:val="333333"/>
        </w:rPr>
        <w:t xml:space="preserve"> station is located outside of the airport but there is a free shuttle that brings passengers from the lower level of the airport—outside baggage claim—directly to the station. Shuttles run frequently throughout the </w:t>
      </w:r>
      <w:proofErr w:type="gramStart"/>
      <w:r w:rsidRPr="0043539B">
        <w:rPr>
          <w:rFonts w:asciiTheme="minorHAnsi" w:hAnsiTheme="minorHAnsi" w:cs="Arial"/>
          <w:color w:val="333333"/>
        </w:rPr>
        <w:t>day</w:t>
      </w:r>
      <w:proofErr w:type="gramEnd"/>
      <w:r w:rsidRPr="0043539B">
        <w:rPr>
          <w:rFonts w:asciiTheme="minorHAnsi" w:hAnsiTheme="minorHAnsi" w:cs="Arial"/>
          <w:color w:val="333333"/>
        </w:rPr>
        <w:t xml:space="preserve"> and it takes about 10 minutes to get from the airport to the train station.</w:t>
      </w:r>
      <w:r>
        <w:rPr>
          <w:rFonts w:asciiTheme="minorHAnsi" w:hAnsiTheme="minorHAnsi" w:cs="Arial"/>
          <w:color w:val="333333"/>
        </w:rPr>
        <w:t xml:space="preserve"> </w:t>
      </w:r>
    </w:p>
    <w:sectPr w:rsidR="0090563C" w:rsidRPr="00C11AC1" w:rsidSect="00F3626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6B23E8"/>
    <w:multiLevelType w:val="hybridMultilevel"/>
    <w:tmpl w:val="75C69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D45473C"/>
    <w:multiLevelType w:val="hybridMultilevel"/>
    <w:tmpl w:val="14FAFD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C7E5783"/>
    <w:multiLevelType w:val="multilevel"/>
    <w:tmpl w:val="A0044DA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4C43E36"/>
    <w:multiLevelType w:val="multilevel"/>
    <w:tmpl w:val="AC884C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C415453"/>
    <w:multiLevelType w:val="multilevel"/>
    <w:tmpl w:val="5D08555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18E1A9C"/>
    <w:multiLevelType w:val="multilevel"/>
    <w:tmpl w:val="02AE28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0865099"/>
    <w:multiLevelType w:val="hybridMultilevel"/>
    <w:tmpl w:val="749E64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0DF619A"/>
    <w:multiLevelType w:val="hybridMultilevel"/>
    <w:tmpl w:val="58820B6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16cid:durableId="1914271543">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43670530">
    <w:abstractNumId w:val="7"/>
  </w:num>
  <w:num w:numId="3" w16cid:durableId="1253314833">
    <w:abstractNumId w:val="1"/>
  </w:num>
  <w:num w:numId="4" w16cid:durableId="1183857470">
    <w:abstractNumId w:val="3"/>
  </w:num>
  <w:num w:numId="5" w16cid:durableId="1103644232">
    <w:abstractNumId w:val="5"/>
  </w:num>
  <w:num w:numId="6" w16cid:durableId="2084450064">
    <w:abstractNumId w:val="2"/>
  </w:num>
  <w:num w:numId="7" w16cid:durableId="2023319347">
    <w:abstractNumId w:val="6"/>
  </w:num>
  <w:num w:numId="8" w16cid:durableId="1770927175">
    <w:abstractNumId w:val="0"/>
  </w:num>
  <w:num w:numId="9" w16cid:durableId="165976974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41"/>
    <w:rsid w:val="000554F6"/>
    <w:rsid w:val="00074E4C"/>
    <w:rsid w:val="002976A6"/>
    <w:rsid w:val="003D27EF"/>
    <w:rsid w:val="0043539B"/>
    <w:rsid w:val="00454313"/>
    <w:rsid w:val="00652CE3"/>
    <w:rsid w:val="006545C6"/>
    <w:rsid w:val="007F050A"/>
    <w:rsid w:val="007F1258"/>
    <w:rsid w:val="008947FB"/>
    <w:rsid w:val="008E1EB2"/>
    <w:rsid w:val="0090563C"/>
    <w:rsid w:val="00930287"/>
    <w:rsid w:val="00937B09"/>
    <w:rsid w:val="009460A2"/>
    <w:rsid w:val="009C06B8"/>
    <w:rsid w:val="00A15FF0"/>
    <w:rsid w:val="00AC7428"/>
    <w:rsid w:val="00AF054F"/>
    <w:rsid w:val="00C11A5A"/>
    <w:rsid w:val="00C11AC1"/>
    <w:rsid w:val="00C75F6E"/>
    <w:rsid w:val="00E1313D"/>
    <w:rsid w:val="00E25C41"/>
    <w:rsid w:val="00EA6687"/>
    <w:rsid w:val="00F07A7F"/>
    <w:rsid w:val="00F3626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7FEC6"/>
  <w15:chartTrackingRefBased/>
  <w15:docId w15:val="{B26EF920-70AC-45B3-B21D-EDE94860B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5C41"/>
    <w:pPr>
      <w:spacing w:after="0" w:line="240" w:lineRule="auto"/>
    </w:pPr>
    <w:rPr>
      <w:rFonts w:ascii="Calibri" w:hAnsi="Calibri" w:cs="Times New Roman"/>
    </w:rPr>
  </w:style>
  <w:style w:type="paragraph" w:styleId="Heading2">
    <w:name w:val="heading 2"/>
    <w:basedOn w:val="Normal"/>
    <w:next w:val="Normal"/>
    <w:link w:val="Heading2Char"/>
    <w:uiPriority w:val="9"/>
    <w:semiHidden/>
    <w:unhideWhenUsed/>
    <w:qFormat/>
    <w:rsid w:val="008947FB"/>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8947FB"/>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link w:val="Heading4Char"/>
    <w:uiPriority w:val="9"/>
    <w:qFormat/>
    <w:rsid w:val="008947FB"/>
    <w:pPr>
      <w:spacing w:before="100" w:beforeAutospacing="1" w:after="100" w:afterAutospacing="1"/>
      <w:outlineLvl w:val="3"/>
    </w:pPr>
    <w:rPr>
      <w:rFonts w:ascii="Times New Roman" w:eastAsia="Times New Roman" w:hAnsi="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25C41"/>
    <w:rPr>
      <w:color w:val="0000FF"/>
      <w:u w:val="single"/>
    </w:rPr>
  </w:style>
  <w:style w:type="paragraph" w:styleId="ListParagraph">
    <w:name w:val="List Paragraph"/>
    <w:basedOn w:val="Normal"/>
    <w:uiPriority w:val="34"/>
    <w:qFormat/>
    <w:rsid w:val="00E25C41"/>
    <w:pPr>
      <w:ind w:left="720"/>
      <w:contextualSpacing/>
    </w:pPr>
  </w:style>
  <w:style w:type="character" w:styleId="FollowedHyperlink">
    <w:name w:val="FollowedHyperlink"/>
    <w:basedOn w:val="DefaultParagraphFont"/>
    <w:uiPriority w:val="99"/>
    <w:semiHidden/>
    <w:unhideWhenUsed/>
    <w:rsid w:val="00937B09"/>
    <w:rPr>
      <w:color w:val="954F72" w:themeColor="followedHyperlink"/>
      <w:u w:val="single"/>
    </w:rPr>
  </w:style>
  <w:style w:type="character" w:customStyle="1" w:styleId="Heading4Char">
    <w:name w:val="Heading 4 Char"/>
    <w:basedOn w:val="DefaultParagraphFont"/>
    <w:link w:val="Heading4"/>
    <w:uiPriority w:val="9"/>
    <w:rsid w:val="008947FB"/>
    <w:rPr>
      <w:rFonts w:ascii="Times New Roman" w:eastAsia="Times New Roman" w:hAnsi="Times New Roman" w:cs="Times New Roman"/>
      <w:b/>
      <w:bCs/>
      <w:sz w:val="24"/>
      <w:szCs w:val="24"/>
    </w:rPr>
  </w:style>
  <w:style w:type="paragraph" w:styleId="NormalWeb">
    <w:name w:val="Normal (Web)"/>
    <w:basedOn w:val="Normal"/>
    <w:uiPriority w:val="99"/>
    <w:unhideWhenUsed/>
    <w:rsid w:val="008947FB"/>
    <w:pPr>
      <w:spacing w:before="100" w:beforeAutospacing="1" w:after="100" w:afterAutospacing="1"/>
    </w:pPr>
    <w:rPr>
      <w:rFonts w:ascii="Times New Roman" w:eastAsia="Times New Roman" w:hAnsi="Times New Roman"/>
      <w:sz w:val="24"/>
      <w:szCs w:val="24"/>
    </w:rPr>
  </w:style>
  <w:style w:type="paragraph" w:customStyle="1" w:styleId="airport-website-location">
    <w:name w:val="airport-website-location"/>
    <w:basedOn w:val="Normal"/>
    <w:rsid w:val="008947FB"/>
    <w:pPr>
      <w:spacing w:before="100" w:beforeAutospacing="1" w:after="100" w:afterAutospacing="1"/>
    </w:pPr>
    <w:rPr>
      <w:rFonts w:ascii="Times New Roman" w:eastAsia="Times New Roman" w:hAnsi="Times New Roman"/>
      <w:sz w:val="24"/>
      <w:szCs w:val="24"/>
    </w:rPr>
  </w:style>
  <w:style w:type="paragraph" w:customStyle="1" w:styleId="t-toggle-link">
    <w:name w:val="t-toggle-link"/>
    <w:basedOn w:val="Normal"/>
    <w:rsid w:val="008947FB"/>
    <w:pPr>
      <w:spacing w:before="100" w:beforeAutospacing="1" w:after="100" w:afterAutospacing="1"/>
    </w:pPr>
    <w:rPr>
      <w:rFonts w:ascii="Times New Roman" w:eastAsia="Times New Roman" w:hAnsi="Times New Roman"/>
      <w:sz w:val="24"/>
      <w:szCs w:val="24"/>
    </w:rPr>
  </w:style>
  <w:style w:type="character" w:customStyle="1" w:styleId="Heading2Char">
    <w:name w:val="Heading 2 Char"/>
    <w:basedOn w:val="DefaultParagraphFont"/>
    <w:link w:val="Heading2"/>
    <w:uiPriority w:val="9"/>
    <w:semiHidden/>
    <w:rsid w:val="008947FB"/>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semiHidden/>
    <w:rsid w:val="008947FB"/>
    <w:rPr>
      <w:rFonts w:asciiTheme="majorHAnsi" w:eastAsiaTheme="majorEastAsia" w:hAnsiTheme="majorHAnsi" w:cstheme="majorBidi"/>
      <w:color w:val="1F4D78" w:themeColor="accent1" w:themeShade="7F"/>
      <w:sz w:val="24"/>
      <w:szCs w:val="24"/>
    </w:rPr>
  </w:style>
  <w:style w:type="character" w:styleId="Strong">
    <w:name w:val="Strong"/>
    <w:basedOn w:val="DefaultParagraphFont"/>
    <w:uiPriority w:val="22"/>
    <w:qFormat/>
    <w:rsid w:val="008947FB"/>
    <w:rPr>
      <w:b/>
      <w:bCs/>
    </w:rPr>
  </w:style>
  <w:style w:type="character" w:styleId="UnresolvedMention">
    <w:name w:val="Unresolved Mention"/>
    <w:basedOn w:val="DefaultParagraphFont"/>
    <w:uiPriority w:val="99"/>
    <w:semiHidden/>
    <w:unhideWhenUsed/>
    <w:rsid w:val="006545C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958877">
      <w:bodyDiv w:val="1"/>
      <w:marLeft w:val="0"/>
      <w:marRight w:val="0"/>
      <w:marTop w:val="0"/>
      <w:marBottom w:val="0"/>
      <w:divBdr>
        <w:top w:val="none" w:sz="0" w:space="0" w:color="auto"/>
        <w:left w:val="none" w:sz="0" w:space="0" w:color="auto"/>
        <w:bottom w:val="none" w:sz="0" w:space="0" w:color="auto"/>
        <w:right w:val="none" w:sz="0" w:space="0" w:color="auto"/>
      </w:divBdr>
    </w:div>
    <w:div w:id="508175574">
      <w:bodyDiv w:val="1"/>
      <w:marLeft w:val="0"/>
      <w:marRight w:val="0"/>
      <w:marTop w:val="0"/>
      <w:marBottom w:val="0"/>
      <w:divBdr>
        <w:top w:val="none" w:sz="0" w:space="0" w:color="auto"/>
        <w:left w:val="none" w:sz="0" w:space="0" w:color="auto"/>
        <w:bottom w:val="none" w:sz="0" w:space="0" w:color="auto"/>
        <w:right w:val="none" w:sz="0" w:space="0" w:color="auto"/>
      </w:divBdr>
    </w:div>
    <w:div w:id="671495322">
      <w:bodyDiv w:val="1"/>
      <w:marLeft w:val="0"/>
      <w:marRight w:val="0"/>
      <w:marTop w:val="0"/>
      <w:marBottom w:val="0"/>
      <w:divBdr>
        <w:top w:val="none" w:sz="0" w:space="0" w:color="auto"/>
        <w:left w:val="none" w:sz="0" w:space="0" w:color="auto"/>
        <w:bottom w:val="none" w:sz="0" w:space="0" w:color="auto"/>
        <w:right w:val="none" w:sz="0" w:space="0" w:color="auto"/>
      </w:divBdr>
    </w:div>
    <w:div w:id="771165626">
      <w:bodyDiv w:val="1"/>
      <w:marLeft w:val="0"/>
      <w:marRight w:val="0"/>
      <w:marTop w:val="0"/>
      <w:marBottom w:val="0"/>
      <w:divBdr>
        <w:top w:val="none" w:sz="0" w:space="0" w:color="auto"/>
        <w:left w:val="none" w:sz="0" w:space="0" w:color="auto"/>
        <w:bottom w:val="none" w:sz="0" w:space="0" w:color="auto"/>
        <w:right w:val="none" w:sz="0" w:space="0" w:color="auto"/>
      </w:divBdr>
    </w:div>
    <w:div w:id="1050032064">
      <w:bodyDiv w:val="1"/>
      <w:marLeft w:val="0"/>
      <w:marRight w:val="0"/>
      <w:marTop w:val="0"/>
      <w:marBottom w:val="0"/>
      <w:divBdr>
        <w:top w:val="none" w:sz="0" w:space="0" w:color="auto"/>
        <w:left w:val="none" w:sz="0" w:space="0" w:color="auto"/>
        <w:bottom w:val="none" w:sz="0" w:space="0" w:color="auto"/>
        <w:right w:val="none" w:sz="0" w:space="0" w:color="auto"/>
      </w:divBdr>
    </w:div>
    <w:div w:id="1128552282">
      <w:bodyDiv w:val="1"/>
      <w:marLeft w:val="0"/>
      <w:marRight w:val="0"/>
      <w:marTop w:val="0"/>
      <w:marBottom w:val="0"/>
      <w:divBdr>
        <w:top w:val="none" w:sz="0" w:space="0" w:color="auto"/>
        <w:left w:val="none" w:sz="0" w:space="0" w:color="auto"/>
        <w:bottom w:val="none" w:sz="0" w:space="0" w:color="auto"/>
        <w:right w:val="none" w:sz="0" w:space="0" w:color="auto"/>
      </w:divBdr>
    </w:div>
    <w:div w:id="1513103342">
      <w:bodyDiv w:val="1"/>
      <w:marLeft w:val="0"/>
      <w:marRight w:val="0"/>
      <w:marTop w:val="0"/>
      <w:marBottom w:val="0"/>
      <w:divBdr>
        <w:top w:val="none" w:sz="0" w:space="0" w:color="auto"/>
        <w:left w:val="none" w:sz="0" w:space="0" w:color="auto"/>
        <w:bottom w:val="none" w:sz="0" w:space="0" w:color="auto"/>
        <w:right w:val="none" w:sz="0" w:space="0" w:color="auto"/>
      </w:divBdr>
      <w:divsChild>
        <w:div w:id="1084037965">
          <w:marLeft w:val="0"/>
          <w:marRight w:val="0"/>
          <w:marTop w:val="0"/>
          <w:marBottom w:val="0"/>
          <w:divBdr>
            <w:top w:val="none" w:sz="0" w:space="0" w:color="auto"/>
            <w:left w:val="none" w:sz="0" w:space="0" w:color="auto"/>
            <w:bottom w:val="none" w:sz="0" w:space="0" w:color="auto"/>
            <w:right w:val="none" w:sz="0" w:space="0" w:color="auto"/>
          </w:divBdr>
          <w:divsChild>
            <w:div w:id="1687559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939875">
      <w:bodyDiv w:val="1"/>
      <w:marLeft w:val="0"/>
      <w:marRight w:val="0"/>
      <w:marTop w:val="0"/>
      <w:marBottom w:val="0"/>
      <w:divBdr>
        <w:top w:val="none" w:sz="0" w:space="0" w:color="auto"/>
        <w:left w:val="none" w:sz="0" w:space="0" w:color="auto"/>
        <w:bottom w:val="none" w:sz="0" w:space="0" w:color="auto"/>
        <w:right w:val="none" w:sz="0" w:space="0" w:color="auto"/>
      </w:divBdr>
      <w:divsChild>
        <w:div w:id="1260989806">
          <w:marLeft w:val="0"/>
          <w:marRight w:val="0"/>
          <w:marTop w:val="0"/>
          <w:marBottom w:val="0"/>
          <w:divBdr>
            <w:top w:val="none" w:sz="0" w:space="0" w:color="auto"/>
            <w:left w:val="none" w:sz="0" w:space="0" w:color="auto"/>
            <w:bottom w:val="none" w:sz="0" w:space="0" w:color="auto"/>
            <w:right w:val="none" w:sz="0" w:space="0" w:color="auto"/>
          </w:divBdr>
          <w:divsChild>
            <w:div w:id="1881745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091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www.flydulles.com/parking-transportation/silver-line-metrorail/silver-line-faqs" TargetMode="External"/><Relationship Id="rId3" Type="http://schemas.openxmlformats.org/officeDocument/2006/relationships/settings" Target="settings.xml"/><Relationship Id="rId7" Type="http://schemas.openxmlformats.org/officeDocument/2006/relationships/hyperlink" Target="https://www.wmata.com/rider-guide/airport-and-rail" TargetMode="External"/><Relationship Id="rId12" Type="http://schemas.openxmlformats.org/officeDocument/2006/relationships/hyperlink" Target="https://www.wmata.com/rider-guide/silver-line-extension/Washington-Dulles-International-Airport.cf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www.american.edu/finance/transportation/shuttle.cfm" TargetMode="External"/><Relationship Id="rId11" Type="http://schemas.openxmlformats.org/officeDocument/2006/relationships/hyperlink" Target="https://www.flydulles.com/parking-transportation/dulles-airport-metrorail-station" TargetMode="External"/><Relationship Id="rId5" Type="http://schemas.openxmlformats.org/officeDocument/2006/relationships/hyperlink" Target="http://www.marriott.com/wasvy" TargetMode="External"/><Relationship Id="rId15" Type="http://schemas.openxmlformats.org/officeDocument/2006/relationships/fontTable" Target="fontTable.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hyperlink" Target="http://www.metwashairports.com/reagan/reagan.htm" TargetMode="External"/><Relationship Id="rId14" Type="http://schemas.openxmlformats.org/officeDocument/2006/relationships/image" Target="media/image3.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3</Pages>
  <Words>1052</Words>
  <Characters>6002</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PRUSKI, THOMAS</dc:creator>
  <cp:keywords/>
  <dc:description/>
  <cp:lastModifiedBy>PRUSKI, THOMAS</cp:lastModifiedBy>
  <cp:revision>4</cp:revision>
  <dcterms:created xsi:type="dcterms:W3CDTF">2024-02-07T14:11:00Z</dcterms:created>
  <dcterms:modified xsi:type="dcterms:W3CDTF">2024-02-08T17:09:00Z</dcterms:modified>
</cp:coreProperties>
</file>