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F2" w:rsidRPr="00830FA2" w:rsidRDefault="00B969F2" w:rsidP="00B969F2">
      <w:pPr>
        <w:jc w:val="center"/>
        <w:rPr>
          <w:b/>
          <w:bCs/>
          <w:iCs/>
          <w:sz w:val="32"/>
          <w:szCs w:val="32"/>
        </w:rPr>
      </w:pPr>
      <w:r w:rsidRPr="00830FA2">
        <w:rPr>
          <w:b/>
          <w:bCs/>
          <w:iCs/>
          <w:sz w:val="32"/>
          <w:szCs w:val="32"/>
        </w:rPr>
        <w:t xml:space="preserve">Polity of </w:t>
      </w:r>
      <w:proofErr w:type="gramStart"/>
      <w:r w:rsidRPr="00830FA2">
        <w:rPr>
          <w:b/>
          <w:bCs/>
          <w:iCs/>
          <w:sz w:val="32"/>
          <w:szCs w:val="32"/>
        </w:rPr>
        <w:t>The</w:t>
      </w:r>
      <w:proofErr w:type="gramEnd"/>
      <w:r w:rsidRPr="00830FA2">
        <w:rPr>
          <w:b/>
          <w:bCs/>
          <w:iCs/>
          <w:sz w:val="32"/>
          <w:szCs w:val="32"/>
        </w:rPr>
        <w:t xml:space="preserve"> United Methodist Church</w:t>
      </w:r>
    </w:p>
    <w:p w:rsidR="00B969F2" w:rsidRPr="00830FA2" w:rsidRDefault="00B969F2" w:rsidP="00B969F2">
      <w:pPr>
        <w:jc w:val="center"/>
        <w:rPr>
          <w:b/>
          <w:bCs/>
          <w:iCs/>
          <w:sz w:val="32"/>
          <w:szCs w:val="32"/>
        </w:rPr>
      </w:pPr>
      <w:r w:rsidRPr="00830FA2">
        <w:rPr>
          <w:b/>
          <w:bCs/>
          <w:iCs/>
          <w:sz w:val="32"/>
          <w:szCs w:val="32"/>
        </w:rPr>
        <w:t>Online (CM-251-OL</w:t>
      </w:r>
      <w:proofErr w:type="gramStart"/>
      <w:r w:rsidRPr="00830FA2">
        <w:rPr>
          <w:b/>
          <w:bCs/>
          <w:iCs/>
          <w:sz w:val="32"/>
          <w:szCs w:val="32"/>
        </w:rPr>
        <w:t>)</w:t>
      </w:r>
      <w:proofErr w:type="gramEnd"/>
      <w:r w:rsidRPr="00830FA2">
        <w:rPr>
          <w:i/>
          <w:iCs/>
          <w:sz w:val="32"/>
          <w:szCs w:val="32"/>
        </w:rPr>
        <w:br/>
      </w:r>
      <w:r w:rsidRPr="00830FA2">
        <w:rPr>
          <w:b/>
          <w:bCs/>
          <w:iCs/>
          <w:sz w:val="32"/>
          <w:szCs w:val="32"/>
        </w:rPr>
        <w:t>Two Credit Hours</w:t>
      </w:r>
    </w:p>
    <w:p w:rsidR="00B969F2" w:rsidRPr="00830FA2" w:rsidRDefault="00457E98" w:rsidP="00B969F2">
      <w:pPr>
        <w:jc w:val="center"/>
        <w:rPr>
          <w:b/>
          <w:bCs/>
          <w:iCs/>
          <w:sz w:val="32"/>
          <w:szCs w:val="32"/>
        </w:rPr>
      </w:pPr>
      <w:r w:rsidRPr="00830FA2">
        <w:rPr>
          <w:b/>
          <w:bCs/>
          <w:iCs/>
          <w:sz w:val="32"/>
          <w:szCs w:val="32"/>
        </w:rPr>
        <w:t>May</w:t>
      </w:r>
      <w:r w:rsidR="00B969F2" w:rsidRPr="00830FA2">
        <w:rPr>
          <w:b/>
          <w:bCs/>
          <w:iCs/>
          <w:sz w:val="32"/>
          <w:szCs w:val="32"/>
        </w:rPr>
        <w:t xml:space="preserve"> </w:t>
      </w:r>
      <w:r w:rsidRPr="00830FA2">
        <w:rPr>
          <w:b/>
          <w:bCs/>
          <w:iCs/>
          <w:sz w:val="32"/>
          <w:szCs w:val="32"/>
        </w:rPr>
        <w:t>23 – June 30, 2016</w:t>
      </w:r>
    </w:p>
    <w:p w:rsidR="00BE3FC6" w:rsidRDefault="00A9389B" w:rsidP="00B969F2">
      <w:pPr>
        <w:rPr>
          <w:b/>
          <w:sz w:val="28"/>
          <w:szCs w:val="28"/>
        </w:rPr>
      </w:pPr>
      <w:r>
        <w:rPr>
          <w:b/>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margin-left:-10.5pt;margin-top:7.8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ZN8u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"/>
        </w:pict>
      </w:r>
    </w:p>
    <w:p w:rsidR="00BE3FC6" w:rsidRPr="00830FA2" w:rsidRDefault="00512697" w:rsidP="00512697">
      <w:pPr>
        <w:rPr>
          <w:b/>
          <w:sz w:val="28"/>
          <w:szCs w:val="28"/>
        </w:rPr>
      </w:pPr>
      <w:r w:rsidRPr="00830FA2">
        <w:rPr>
          <w:b/>
          <w:sz w:val="28"/>
          <w:szCs w:val="28"/>
        </w:rPr>
        <w:t xml:space="preserve">1. </w:t>
      </w:r>
      <w:r w:rsidR="00BE3FC6" w:rsidRPr="00830FA2">
        <w:rPr>
          <w:b/>
          <w:sz w:val="28"/>
          <w:szCs w:val="28"/>
        </w:rPr>
        <w:t>Instructor Information</w:t>
      </w:r>
    </w:p>
    <w:p w:rsidR="00BE3FC6" w:rsidRPr="0030182E" w:rsidRDefault="00881F96" w:rsidP="00E855C1">
      <w:pPr>
        <w:ind w:left="360"/>
        <w:rPr>
          <w:sz w:val="24"/>
          <w:szCs w:val="28"/>
        </w:rPr>
      </w:pPr>
      <w:r>
        <w:rPr>
          <w:sz w:val="24"/>
          <w:szCs w:val="28"/>
        </w:rPr>
        <w:t>Name</w:t>
      </w:r>
      <w:r w:rsidR="00BE3FC6" w:rsidRPr="0030182E">
        <w:rPr>
          <w:sz w:val="24"/>
          <w:szCs w:val="28"/>
        </w:rPr>
        <w:t>:</w:t>
      </w:r>
      <w:r w:rsidR="00B969F2">
        <w:rPr>
          <w:sz w:val="24"/>
          <w:szCs w:val="28"/>
        </w:rPr>
        <w:t xml:space="preserve"> Ken Loyer, Ph.D.</w:t>
      </w:r>
    </w:p>
    <w:p w:rsidR="00BE3FC6" w:rsidRPr="0030182E" w:rsidRDefault="00BE3FC6" w:rsidP="00E855C1">
      <w:pPr>
        <w:ind w:left="360"/>
        <w:rPr>
          <w:sz w:val="24"/>
          <w:szCs w:val="28"/>
        </w:rPr>
      </w:pPr>
      <w:r w:rsidRPr="0030182E">
        <w:rPr>
          <w:sz w:val="24"/>
          <w:szCs w:val="28"/>
        </w:rPr>
        <w:t xml:space="preserve">Phone </w:t>
      </w:r>
      <w:r w:rsidR="00512697">
        <w:rPr>
          <w:sz w:val="24"/>
          <w:szCs w:val="28"/>
        </w:rPr>
        <w:t>or text</w:t>
      </w:r>
      <w:r w:rsidRPr="0030182E">
        <w:rPr>
          <w:sz w:val="24"/>
          <w:szCs w:val="28"/>
        </w:rPr>
        <w:t>:</w:t>
      </w:r>
      <w:r w:rsidR="00B969F2">
        <w:rPr>
          <w:sz w:val="24"/>
          <w:szCs w:val="28"/>
        </w:rPr>
        <w:t xml:space="preserve"> 717-817-1916</w:t>
      </w:r>
    </w:p>
    <w:p w:rsidR="00BE3FC6" w:rsidRPr="0030182E" w:rsidRDefault="00BE3FC6" w:rsidP="00E855C1">
      <w:pPr>
        <w:ind w:left="360"/>
        <w:rPr>
          <w:sz w:val="24"/>
          <w:szCs w:val="28"/>
        </w:rPr>
      </w:pPr>
      <w:r w:rsidRPr="0030182E">
        <w:rPr>
          <w:sz w:val="24"/>
          <w:szCs w:val="28"/>
        </w:rPr>
        <w:t>E</w:t>
      </w:r>
      <w:r w:rsidR="00517053">
        <w:rPr>
          <w:sz w:val="24"/>
          <w:szCs w:val="28"/>
        </w:rPr>
        <w:t>-</w:t>
      </w:r>
      <w:r w:rsidRPr="0030182E">
        <w:rPr>
          <w:sz w:val="24"/>
          <w:szCs w:val="28"/>
        </w:rPr>
        <w:t>mail:</w:t>
      </w:r>
      <w:r w:rsidR="00B969F2">
        <w:rPr>
          <w:sz w:val="24"/>
          <w:szCs w:val="28"/>
        </w:rPr>
        <w:t xml:space="preserve"> </w:t>
      </w:r>
      <w:hyperlink r:id="rId7" w:history="1">
        <w:r w:rsidR="005B0EFF" w:rsidRPr="00793FE2">
          <w:rPr>
            <w:rStyle w:val="Hyperlink"/>
            <w:sz w:val="24"/>
            <w:szCs w:val="28"/>
          </w:rPr>
          <w:t>kloyer@wesleyseminary.edu</w:t>
        </w:r>
      </w:hyperlink>
      <w:r w:rsidR="00517053">
        <w:rPr>
          <w:sz w:val="24"/>
          <w:szCs w:val="28"/>
        </w:rPr>
        <w:t>. The instructor will re</w:t>
      </w:r>
      <w:r w:rsidR="00836380">
        <w:rPr>
          <w:sz w:val="24"/>
          <w:szCs w:val="28"/>
        </w:rPr>
        <w:t>spond to e-mail within 24 hours, except on Sundays.</w:t>
      </w:r>
    </w:p>
    <w:p w:rsidR="00BE3FC6" w:rsidRDefault="00BE3FC6" w:rsidP="00BE3FC6">
      <w:pPr>
        <w:ind w:left="720"/>
        <w:rPr>
          <w:b/>
          <w:sz w:val="28"/>
          <w:szCs w:val="28"/>
        </w:rPr>
      </w:pPr>
    </w:p>
    <w:p w:rsidR="00BE3FC6" w:rsidRPr="00830FA2" w:rsidRDefault="00512697">
      <w:pPr>
        <w:rPr>
          <w:b/>
          <w:sz w:val="28"/>
          <w:szCs w:val="28"/>
        </w:rPr>
      </w:pPr>
      <w:r w:rsidRPr="00830FA2">
        <w:rPr>
          <w:b/>
          <w:sz w:val="28"/>
          <w:szCs w:val="28"/>
        </w:rPr>
        <w:t xml:space="preserve">2. </w:t>
      </w:r>
      <w:r w:rsidR="00BE3FC6" w:rsidRPr="00830FA2">
        <w:rPr>
          <w:b/>
          <w:sz w:val="28"/>
          <w:szCs w:val="28"/>
        </w:rPr>
        <w:t>Course Description</w:t>
      </w:r>
    </w:p>
    <w:p w:rsidR="00B969F2" w:rsidRPr="00CD4584" w:rsidRDefault="00B969F2" w:rsidP="00B969F2">
      <w:pPr>
        <w:ind w:left="360"/>
        <w:rPr>
          <w:sz w:val="24"/>
          <w:szCs w:val="24"/>
        </w:rPr>
      </w:pPr>
      <w:r w:rsidRPr="00CD4584">
        <w:rPr>
          <w:sz w:val="24"/>
          <w:szCs w:val="24"/>
        </w:rPr>
        <w:t>The constitution and structural relationships of The United Methodist Church are examined with a particular focus on the</w:t>
      </w:r>
      <w:r w:rsidR="001421D5">
        <w:rPr>
          <w:sz w:val="24"/>
          <w:szCs w:val="24"/>
        </w:rPr>
        <w:t xml:space="preserve"> workings of the local church. This course f</w:t>
      </w:r>
      <w:r w:rsidRPr="00CD4584">
        <w:rPr>
          <w:sz w:val="24"/>
          <w:szCs w:val="24"/>
        </w:rPr>
        <w:t>ulfills the UM Polity requirement for provisional membership and recognition of orders.</w:t>
      </w:r>
    </w:p>
    <w:p w:rsidR="00C0754E" w:rsidRDefault="00C0754E">
      <w:pPr>
        <w:rPr>
          <w:color w:val="4F096B"/>
          <w:sz w:val="24"/>
          <w:szCs w:val="28"/>
        </w:rPr>
      </w:pPr>
    </w:p>
    <w:p w:rsidR="00C0754E" w:rsidRPr="00830FA2" w:rsidRDefault="00512697">
      <w:pPr>
        <w:rPr>
          <w:b/>
          <w:sz w:val="28"/>
          <w:szCs w:val="28"/>
        </w:rPr>
      </w:pPr>
      <w:r w:rsidRPr="00830FA2">
        <w:rPr>
          <w:b/>
          <w:sz w:val="28"/>
          <w:szCs w:val="28"/>
        </w:rPr>
        <w:t xml:space="preserve">3. </w:t>
      </w:r>
      <w:r w:rsidR="00457E98" w:rsidRPr="00830FA2">
        <w:rPr>
          <w:b/>
          <w:sz w:val="28"/>
          <w:szCs w:val="28"/>
        </w:rPr>
        <w:t>Course Objectives</w:t>
      </w:r>
    </w:p>
    <w:p w:rsidR="00B969F2" w:rsidRPr="009708AD" w:rsidRDefault="00B969F2" w:rsidP="00B969F2">
      <w:pPr>
        <w:pStyle w:val="PlainText"/>
        <w:numPr>
          <w:ilvl w:val="0"/>
          <w:numId w:val="14"/>
        </w:numPr>
        <w:rPr>
          <w:rFonts w:asciiTheme="minorHAnsi" w:hAnsiTheme="minorHAnsi"/>
          <w:sz w:val="24"/>
          <w:szCs w:val="24"/>
        </w:rPr>
      </w:pPr>
      <w:r w:rsidRPr="009708AD">
        <w:rPr>
          <w:rFonts w:asciiTheme="minorHAnsi" w:hAnsiTheme="minorHAnsi"/>
          <w:sz w:val="24"/>
          <w:szCs w:val="24"/>
        </w:rPr>
        <w:t xml:space="preserve">To help persons sort through the call from God to service in the church with particular attention to the call </w:t>
      </w:r>
      <w:r w:rsidR="00CD4584">
        <w:rPr>
          <w:rFonts w:asciiTheme="minorHAnsi" w:hAnsiTheme="minorHAnsi"/>
          <w:sz w:val="24"/>
          <w:szCs w:val="24"/>
        </w:rPr>
        <w:t>to order the life of the church</w:t>
      </w:r>
    </w:p>
    <w:p w:rsidR="00B969F2" w:rsidRPr="009708AD" w:rsidRDefault="00B969F2" w:rsidP="00B969F2">
      <w:pPr>
        <w:pStyle w:val="PlainText"/>
        <w:numPr>
          <w:ilvl w:val="0"/>
          <w:numId w:val="14"/>
        </w:numPr>
        <w:rPr>
          <w:rFonts w:asciiTheme="minorHAnsi" w:hAnsiTheme="minorHAnsi"/>
          <w:sz w:val="24"/>
          <w:szCs w:val="24"/>
        </w:rPr>
      </w:pPr>
      <w:r w:rsidRPr="009708AD">
        <w:rPr>
          <w:rFonts w:asciiTheme="minorHAnsi" w:hAnsiTheme="minorHAnsi"/>
          <w:sz w:val="24"/>
          <w:szCs w:val="24"/>
        </w:rPr>
        <w:t xml:space="preserve">To provide persons on their way to becoming ordained deacons, ordained elders, or associate members with a </w:t>
      </w:r>
      <w:r w:rsidR="00457E98">
        <w:rPr>
          <w:rFonts w:asciiTheme="minorHAnsi" w:hAnsiTheme="minorHAnsi"/>
          <w:sz w:val="24"/>
          <w:szCs w:val="24"/>
        </w:rPr>
        <w:t xml:space="preserve">sufficient </w:t>
      </w:r>
      <w:r w:rsidRPr="009708AD">
        <w:rPr>
          <w:rFonts w:asciiTheme="minorHAnsi" w:hAnsiTheme="minorHAnsi"/>
          <w:sz w:val="24"/>
          <w:szCs w:val="24"/>
        </w:rPr>
        <w:t xml:space="preserve">working knowledge of </w:t>
      </w:r>
      <w:r w:rsidRPr="009708AD">
        <w:rPr>
          <w:rFonts w:asciiTheme="minorHAnsi" w:hAnsiTheme="minorHAnsi"/>
          <w:i/>
          <w:sz w:val="24"/>
          <w:szCs w:val="24"/>
        </w:rPr>
        <w:t xml:space="preserve">The Book of Discipline </w:t>
      </w:r>
      <w:r w:rsidRPr="009708AD">
        <w:rPr>
          <w:rFonts w:asciiTheme="minorHAnsi" w:hAnsiTheme="minorHAnsi"/>
          <w:sz w:val="24"/>
          <w:szCs w:val="24"/>
        </w:rPr>
        <w:t>and t</w:t>
      </w:r>
      <w:r w:rsidR="00CD4584">
        <w:rPr>
          <w:rFonts w:asciiTheme="minorHAnsi" w:hAnsiTheme="minorHAnsi"/>
          <w:sz w:val="24"/>
          <w:szCs w:val="24"/>
        </w:rPr>
        <w:t>he United Methodist connection</w:t>
      </w:r>
      <w:r w:rsidRPr="009708AD">
        <w:rPr>
          <w:rFonts w:asciiTheme="minorHAnsi" w:hAnsiTheme="minorHAnsi"/>
          <w:sz w:val="24"/>
          <w:szCs w:val="24"/>
        </w:rPr>
        <w:t xml:space="preserve"> </w:t>
      </w:r>
    </w:p>
    <w:p w:rsidR="00B969F2" w:rsidRDefault="00B969F2" w:rsidP="00B969F2">
      <w:pPr>
        <w:pStyle w:val="PlainText"/>
        <w:numPr>
          <w:ilvl w:val="0"/>
          <w:numId w:val="14"/>
        </w:numPr>
        <w:rPr>
          <w:rFonts w:asciiTheme="minorHAnsi" w:hAnsiTheme="minorHAnsi"/>
          <w:sz w:val="24"/>
          <w:szCs w:val="24"/>
        </w:rPr>
      </w:pPr>
      <w:r w:rsidRPr="009708AD">
        <w:rPr>
          <w:rFonts w:asciiTheme="minorHAnsi" w:hAnsiTheme="minorHAnsi"/>
          <w:sz w:val="24"/>
          <w:szCs w:val="24"/>
        </w:rPr>
        <w:t xml:space="preserve">To draw connections between the unfolding history of The United Methodist Church and its predecessors and the </w:t>
      </w:r>
      <w:r w:rsidR="00F07CB7">
        <w:rPr>
          <w:rFonts w:asciiTheme="minorHAnsi" w:hAnsiTheme="minorHAnsi"/>
          <w:sz w:val="24"/>
          <w:szCs w:val="24"/>
        </w:rPr>
        <w:t xml:space="preserve">codification </w:t>
      </w:r>
      <w:r w:rsidRPr="009708AD">
        <w:rPr>
          <w:rFonts w:asciiTheme="minorHAnsi" w:hAnsiTheme="minorHAnsi"/>
          <w:sz w:val="24"/>
          <w:szCs w:val="24"/>
        </w:rPr>
        <w:t>of that history in</w:t>
      </w:r>
      <w:r>
        <w:rPr>
          <w:rFonts w:asciiTheme="minorHAnsi" w:hAnsiTheme="minorHAnsi"/>
          <w:sz w:val="24"/>
          <w:szCs w:val="24"/>
        </w:rPr>
        <w:t>to</w:t>
      </w:r>
      <w:r w:rsidR="00CD4584">
        <w:rPr>
          <w:rFonts w:asciiTheme="minorHAnsi" w:hAnsiTheme="minorHAnsi"/>
          <w:sz w:val="24"/>
          <w:szCs w:val="24"/>
        </w:rPr>
        <w:t xml:space="preserve"> church </w:t>
      </w:r>
      <w:r w:rsidR="0065433E">
        <w:rPr>
          <w:rFonts w:asciiTheme="minorHAnsi" w:hAnsiTheme="minorHAnsi"/>
          <w:sz w:val="24"/>
          <w:szCs w:val="24"/>
        </w:rPr>
        <w:t>law</w:t>
      </w:r>
    </w:p>
    <w:p w:rsidR="00B969F2" w:rsidRPr="009708AD" w:rsidRDefault="00B969F2" w:rsidP="00B969F2">
      <w:pPr>
        <w:pStyle w:val="PlainText"/>
        <w:numPr>
          <w:ilvl w:val="0"/>
          <w:numId w:val="14"/>
        </w:numPr>
        <w:rPr>
          <w:rFonts w:asciiTheme="minorHAnsi" w:hAnsiTheme="minorHAnsi"/>
          <w:sz w:val="24"/>
          <w:szCs w:val="24"/>
        </w:rPr>
      </w:pPr>
      <w:r>
        <w:rPr>
          <w:rFonts w:asciiTheme="minorHAnsi" w:hAnsiTheme="minorHAnsi"/>
          <w:sz w:val="24"/>
          <w:szCs w:val="24"/>
        </w:rPr>
        <w:t xml:space="preserve">For this version of the course: to </w:t>
      </w:r>
      <w:r w:rsidR="00457E98">
        <w:rPr>
          <w:rFonts w:asciiTheme="minorHAnsi" w:hAnsiTheme="minorHAnsi"/>
          <w:sz w:val="24"/>
          <w:szCs w:val="24"/>
        </w:rPr>
        <w:t xml:space="preserve">reflect on </w:t>
      </w:r>
      <w:r>
        <w:rPr>
          <w:rFonts w:asciiTheme="minorHAnsi" w:hAnsiTheme="minorHAnsi"/>
          <w:sz w:val="24"/>
          <w:szCs w:val="24"/>
        </w:rPr>
        <w:t xml:space="preserve">General Conference </w:t>
      </w:r>
      <w:r w:rsidR="00457E98">
        <w:rPr>
          <w:rFonts w:asciiTheme="minorHAnsi" w:hAnsiTheme="minorHAnsi"/>
          <w:sz w:val="24"/>
          <w:szCs w:val="24"/>
        </w:rPr>
        <w:t>2016 and its implications for the ongoing life of the UMC</w:t>
      </w:r>
      <w:r>
        <w:rPr>
          <w:rFonts w:asciiTheme="minorHAnsi" w:hAnsiTheme="minorHAnsi"/>
          <w:sz w:val="24"/>
          <w:szCs w:val="24"/>
        </w:rPr>
        <w:t xml:space="preserve"> </w:t>
      </w:r>
    </w:p>
    <w:p w:rsidR="00B969F2" w:rsidRPr="009708AD" w:rsidRDefault="00B969F2" w:rsidP="00B969F2">
      <w:pPr>
        <w:pStyle w:val="PlainText"/>
        <w:numPr>
          <w:ilvl w:val="0"/>
          <w:numId w:val="14"/>
        </w:numPr>
        <w:rPr>
          <w:rFonts w:asciiTheme="minorHAnsi" w:hAnsiTheme="minorHAnsi"/>
          <w:sz w:val="24"/>
          <w:szCs w:val="24"/>
        </w:rPr>
      </w:pPr>
      <w:r w:rsidRPr="009708AD">
        <w:rPr>
          <w:rFonts w:asciiTheme="minorHAnsi" w:hAnsiTheme="minorHAnsi"/>
          <w:sz w:val="24"/>
          <w:szCs w:val="24"/>
        </w:rPr>
        <w:t>To develop a running comparison of basic church polities for growth in self-identity and “</w:t>
      </w:r>
      <w:r>
        <w:rPr>
          <w:rFonts w:asciiTheme="minorHAnsi" w:hAnsiTheme="minorHAnsi"/>
          <w:sz w:val="24"/>
          <w:szCs w:val="24"/>
        </w:rPr>
        <w:t>c</w:t>
      </w:r>
      <w:r w:rsidR="00CD4584">
        <w:rPr>
          <w:rFonts w:asciiTheme="minorHAnsi" w:hAnsiTheme="minorHAnsi"/>
          <w:sz w:val="24"/>
          <w:szCs w:val="24"/>
        </w:rPr>
        <w:t>atholic spirit</w:t>
      </w:r>
      <w:r w:rsidRPr="009708AD">
        <w:rPr>
          <w:rFonts w:asciiTheme="minorHAnsi" w:hAnsiTheme="minorHAnsi"/>
          <w:sz w:val="24"/>
          <w:szCs w:val="24"/>
        </w:rPr>
        <w:t>”</w:t>
      </w:r>
    </w:p>
    <w:p w:rsidR="00B969F2" w:rsidRPr="009708AD" w:rsidRDefault="00B969F2" w:rsidP="00B969F2">
      <w:pPr>
        <w:pStyle w:val="PlainText"/>
        <w:numPr>
          <w:ilvl w:val="0"/>
          <w:numId w:val="14"/>
        </w:numPr>
        <w:rPr>
          <w:rFonts w:asciiTheme="minorHAnsi" w:hAnsiTheme="minorHAnsi"/>
          <w:sz w:val="24"/>
          <w:szCs w:val="24"/>
        </w:rPr>
      </w:pPr>
      <w:r w:rsidRPr="009708AD">
        <w:rPr>
          <w:rFonts w:asciiTheme="minorHAnsi" w:hAnsiTheme="minorHAnsi"/>
          <w:sz w:val="24"/>
          <w:szCs w:val="24"/>
        </w:rPr>
        <w:t xml:space="preserve">To participate in an online community of learning with particular attention to honing the skills of sustaining </w:t>
      </w:r>
      <w:r w:rsidR="00F07CB7">
        <w:rPr>
          <w:rFonts w:asciiTheme="minorHAnsi" w:hAnsiTheme="minorHAnsi"/>
          <w:sz w:val="24"/>
          <w:szCs w:val="24"/>
        </w:rPr>
        <w:t xml:space="preserve">constructive </w:t>
      </w:r>
      <w:r w:rsidR="00CD4584">
        <w:rPr>
          <w:rFonts w:asciiTheme="minorHAnsi" w:hAnsiTheme="minorHAnsi"/>
          <w:sz w:val="24"/>
          <w:szCs w:val="24"/>
        </w:rPr>
        <w:t>online conversations</w:t>
      </w:r>
      <w:r w:rsidRPr="009708AD">
        <w:rPr>
          <w:rFonts w:asciiTheme="minorHAnsi" w:hAnsiTheme="minorHAnsi"/>
          <w:sz w:val="24"/>
          <w:szCs w:val="24"/>
        </w:rPr>
        <w:t xml:space="preserve">   </w:t>
      </w:r>
    </w:p>
    <w:p w:rsidR="00BE3FC6" w:rsidRPr="00881F96" w:rsidRDefault="00BE3FC6">
      <w:pPr>
        <w:rPr>
          <w:b/>
          <w:sz w:val="24"/>
          <w:szCs w:val="24"/>
        </w:rPr>
      </w:pPr>
    </w:p>
    <w:p w:rsidR="00BE3FC6" w:rsidRPr="00830FA2" w:rsidRDefault="00512697">
      <w:pPr>
        <w:rPr>
          <w:b/>
          <w:sz w:val="28"/>
          <w:szCs w:val="28"/>
        </w:rPr>
      </w:pPr>
      <w:r w:rsidRPr="00830FA2">
        <w:rPr>
          <w:b/>
          <w:sz w:val="28"/>
          <w:szCs w:val="28"/>
        </w:rPr>
        <w:t xml:space="preserve">4. </w:t>
      </w:r>
      <w:r w:rsidR="00457E98" w:rsidRPr="00830FA2">
        <w:rPr>
          <w:b/>
          <w:sz w:val="28"/>
          <w:szCs w:val="28"/>
        </w:rPr>
        <w:t xml:space="preserve">Relation to Wesley’s Curricular </w:t>
      </w:r>
      <w:r w:rsidR="00BE3FC6" w:rsidRPr="00830FA2">
        <w:rPr>
          <w:b/>
          <w:sz w:val="28"/>
          <w:szCs w:val="28"/>
        </w:rPr>
        <w:t>Objectives</w:t>
      </w:r>
    </w:p>
    <w:p w:rsidR="00457E98" w:rsidRPr="00457E98" w:rsidRDefault="00457E98" w:rsidP="00457E98">
      <w:pPr>
        <w:pStyle w:val="ListParagraph"/>
        <w:numPr>
          <w:ilvl w:val="0"/>
          <w:numId w:val="15"/>
        </w:numPr>
        <w:tabs>
          <w:tab w:val="left" w:pos="-360"/>
        </w:tabs>
        <w:autoSpaceDE w:val="0"/>
        <w:autoSpaceDN w:val="0"/>
        <w:adjustRightInd w:val="0"/>
        <w:ind w:left="360"/>
        <w:rPr>
          <w:bCs/>
        </w:rPr>
      </w:pPr>
      <w:r>
        <w:rPr>
          <w:sz w:val="24"/>
          <w:szCs w:val="24"/>
        </w:rPr>
        <w:t>Knowledge of the polity, structure, processes, and resources of the student’</w:t>
      </w:r>
      <w:r w:rsidR="00CD4584">
        <w:rPr>
          <w:sz w:val="24"/>
          <w:szCs w:val="24"/>
        </w:rPr>
        <w:t>s denomination</w:t>
      </w:r>
    </w:p>
    <w:p w:rsidR="00457E98" w:rsidRDefault="00457E98" w:rsidP="00457E98">
      <w:pPr>
        <w:pStyle w:val="ListParagraph"/>
        <w:numPr>
          <w:ilvl w:val="0"/>
          <w:numId w:val="15"/>
        </w:numPr>
        <w:tabs>
          <w:tab w:val="left" w:pos="-360"/>
        </w:tabs>
        <w:autoSpaceDE w:val="0"/>
        <w:autoSpaceDN w:val="0"/>
        <w:adjustRightInd w:val="0"/>
        <w:ind w:left="360"/>
      </w:pPr>
      <w:r>
        <w:rPr>
          <w:sz w:val="24"/>
          <w:szCs w:val="24"/>
        </w:rPr>
        <w:t xml:space="preserve">Recognition of the claims of </w:t>
      </w:r>
      <w:r w:rsidR="0057764B">
        <w:rPr>
          <w:sz w:val="24"/>
          <w:szCs w:val="24"/>
        </w:rPr>
        <w:t xml:space="preserve">ecclesial </w:t>
      </w:r>
      <w:r>
        <w:rPr>
          <w:sz w:val="24"/>
          <w:szCs w:val="24"/>
        </w:rPr>
        <w:t>authority in th</w:t>
      </w:r>
      <w:r w:rsidR="00CD4584">
        <w:rPr>
          <w:sz w:val="24"/>
          <w:szCs w:val="24"/>
        </w:rPr>
        <w:t>e responsibilities of ministry</w:t>
      </w:r>
    </w:p>
    <w:p w:rsidR="00BE3FC6" w:rsidRPr="00881F96" w:rsidRDefault="00BE3FC6">
      <w:pPr>
        <w:rPr>
          <w:b/>
          <w:sz w:val="24"/>
          <w:szCs w:val="24"/>
        </w:rPr>
      </w:pPr>
    </w:p>
    <w:p w:rsidR="00BE3FC6" w:rsidRPr="00830FA2" w:rsidRDefault="00512697">
      <w:pPr>
        <w:rPr>
          <w:b/>
          <w:sz w:val="28"/>
          <w:szCs w:val="28"/>
        </w:rPr>
      </w:pPr>
      <w:r w:rsidRPr="00830FA2">
        <w:rPr>
          <w:b/>
          <w:sz w:val="28"/>
          <w:szCs w:val="28"/>
        </w:rPr>
        <w:t xml:space="preserve">5. </w:t>
      </w:r>
      <w:r w:rsidR="00BE3FC6" w:rsidRPr="00830FA2">
        <w:rPr>
          <w:b/>
          <w:sz w:val="28"/>
          <w:szCs w:val="28"/>
        </w:rPr>
        <w:t>Text Books and Course Materials</w:t>
      </w:r>
    </w:p>
    <w:p w:rsidR="00CD4584" w:rsidRPr="00436634" w:rsidRDefault="00CD4584" w:rsidP="00CD4584">
      <w:pPr>
        <w:rPr>
          <w:b/>
          <w:sz w:val="24"/>
          <w:szCs w:val="24"/>
        </w:rPr>
      </w:pPr>
      <w:r w:rsidRPr="00436634">
        <w:rPr>
          <w:b/>
          <w:sz w:val="24"/>
          <w:szCs w:val="24"/>
        </w:rPr>
        <w:t>Required Texts:</w:t>
      </w:r>
    </w:p>
    <w:p w:rsidR="00CD4584" w:rsidRPr="00436634" w:rsidRDefault="00CD4584" w:rsidP="00CD4584">
      <w:pPr>
        <w:pStyle w:val="ListParagraph"/>
        <w:numPr>
          <w:ilvl w:val="0"/>
          <w:numId w:val="16"/>
        </w:numPr>
        <w:rPr>
          <w:sz w:val="24"/>
          <w:szCs w:val="24"/>
        </w:rPr>
      </w:pPr>
      <w:r w:rsidRPr="00436634">
        <w:rPr>
          <w:i/>
          <w:sz w:val="24"/>
          <w:szCs w:val="24"/>
        </w:rPr>
        <w:t xml:space="preserve">The Book of Discipline of The United Methodist Church 2012 </w:t>
      </w:r>
      <w:r w:rsidRPr="00436634">
        <w:rPr>
          <w:sz w:val="24"/>
          <w:szCs w:val="24"/>
        </w:rPr>
        <w:t>(Nashville: United Methodist Publishing House, 2013)</w:t>
      </w:r>
      <w:r w:rsidR="000F067B" w:rsidRPr="00436634">
        <w:rPr>
          <w:sz w:val="24"/>
          <w:szCs w:val="24"/>
        </w:rPr>
        <w:t>.</w:t>
      </w:r>
      <w:r w:rsidRPr="00436634">
        <w:rPr>
          <w:sz w:val="24"/>
          <w:szCs w:val="24"/>
        </w:rPr>
        <w:t xml:space="preserve"> Available on Kindle. ISBN: 978-1-426-71812-0</w:t>
      </w:r>
      <w:r w:rsidR="000F067B" w:rsidRPr="00436634">
        <w:rPr>
          <w:sz w:val="24"/>
          <w:szCs w:val="24"/>
        </w:rPr>
        <w:t>.</w:t>
      </w:r>
    </w:p>
    <w:p w:rsidR="00CD4584" w:rsidRPr="00436634" w:rsidRDefault="00CD4584" w:rsidP="00CD4584">
      <w:pPr>
        <w:pStyle w:val="ListParagraph"/>
        <w:numPr>
          <w:ilvl w:val="0"/>
          <w:numId w:val="16"/>
        </w:numPr>
        <w:rPr>
          <w:sz w:val="24"/>
          <w:szCs w:val="24"/>
        </w:rPr>
      </w:pPr>
      <w:r w:rsidRPr="00436634">
        <w:rPr>
          <w:sz w:val="24"/>
          <w:szCs w:val="24"/>
        </w:rPr>
        <w:t xml:space="preserve">Laceye C. Warner, </w:t>
      </w:r>
      <w:proofErr w:type="gramStart"/>
      <w:r w:rsidRPr="00436634">
        <w:rPr>
          <w:i/>
          <w:sz w:val="24"/>
          <w:szCs w:val="24"/>
        </w:rPr>
        <w:t>The</w:t>
      </w:r>
      <w:proofErr w:type="gramEnd"/>
      <w:r w:rsidRPr="00436634">
        <w:rPr>
          <w:i/>
          <w:sz w:val="24"/>
          <w:szCs w:val="24"/>
        </w:rPr>
        <w:t xml:space="preserve"> Method of Our Mission: United Methodist Polity and Organization </w:t>
      </w:r>
      <w:r w:rsidRPr="00436634">
        <w:rPr>
          <w:sz w:val="24"/>
          <w:szCs w:val="24"/>
        </w:rPr>
        <w:t>(Nashville: Abingdon Press, 2014)</w:t>
      </w:r>
      <w:r w:rsidR="000F067B" w:rsidRPr="00436634">
        <w:rPr>
          <w:sz w:val="24"/>
          <w:szCs w:val="24"/>
        </w:rPr>
        <w:t>.</w:t>
      </w:r>
      <w:r w:rsidRPr="00436634">
        <w:rPr>
          <w:sz w:val="24"/>
          <w:szCs w:val="24"/>
        </w:rPr>
        <w:t xml:space="preserve"> ISBN: 978-1</w:t>
      </w:r>
      <w:r w:rsidR="000F067B" w:rsidRPr="00436634">
        <w:rPr>
          <w:sz w:val="24"/>
          <w:szCs w:val="24"/>
        </w:rPr>
        <w:t>-</w:t>
      </w:r>
      <w:r w:rsidRPr="00436634">
        <w:rPr>
          <w:sz w:val="24"/>
          <w:szCs w:val="24"/>
        </w:rPr>
        <w:t>426</w:t>
      </w:r>
      <w:r w:rsidR="000F067B" w:rsidRPr="00436634">
        <w:rPr>
          <w:sz w:val="24"/>
          <w:szCs w:val="24"/>
        </w:rPr>
        <w:t>-</w:t>
      </w:r>
      <w:r w:rsidRPr="00436634">
        <w:rPr>
          <w:sz w:val="24"/>
          <w:szCs w:val="24"/>
        </w:rPr>
        <w:t>76717</w:t>
      </w:r>
      <w:r w:rsidR="000F067B" w:rsidRPr="00436634">
        <w:rPr>
          <w:sz w:val="24"/>
          <w:szCs w:val="24"/>
        </w:rPr>
        <w:t>-</w:t>
      </w:r>
      <w:r w:rsidRPr="00436634">
        <w:rPr>
          <w:sz w:val="24"/>
          <w:szCs w:val="24"/>
        </w:rPr>
        <w:t xml:space="preserve">3. </w:t>
      </w:r>
    </w:p>
    <w:p w:rsidR="00CD4584" w:rsidRPr="00436634" w:rsidRDefault="000F067B" w:rsidP="00CD4584">
      <w:pPr>
        <w:pStyle w:val="ListParagraph"/>
        <w:numPr>
          <w:ilvl w:val="0"/>
          <w:numId w:val="16"/>
        </w:numPr>
        <w:rPr>
          <w:sz w:val="24"/>
          <w:szCs w:val="24"/>
        </w:rPr>
      </w:pPr>
      <w:r w:rsidRPr="00436634">
        <w:rPr>
          <w:sz w:val="24"/>
          <w:szCs w:val="24"/>
        </w:rPr>
        <w:lastRenderedPageBreak/>
        <w:t xml:space="preserve">Joseph T. Reiff, </w:t>
      </w:r>
      <w:r w:rsidRPr="00CD4584">
        <w:rPr>
          <w:rFonts w:ascii="Calibri" w:eastAsia="Times New Roman" w:hAnsi="Calibri" w:cs="Times New Roman"/>
          <w:i/>
          <w:iCs/>
          <w:color w:val="000000"/>
          <w:sz w:val="24"/>
          <w:szCs w:val="24"/>
        </w:rPr>
        <w:t>Born of Conviction: White Methodists and Mississippi's Closed Society</w:t>
      </w:r>
      <w:r w:rsidRPr="00436634">
        <w:rPr>
          <w:rFonts w:ascii="Calibri" w:eastAsia="Times New Roman" w:hAnsi="Calibri" w:cs="Times New Roman"/>
          <w:iCs/>
          <w:color w:val="000000"/>
          <w:sz w:val="24"/>
          <w:szCs w:val="24"/>
        </w:rPr>
        <w:t xml:space="preserve"> (New York: Oxford University Press, 2016). ISBN: </w:t>
      </w:r>
      <w:r w:rsidRPr="00CD4584">
        <w:rPr>
          <w:rFonts w:ascii="Calibri" w:eastAsia="Times New Roman" w:hAnsi="Calibri" w:cs="Times New Roman"/>
          <w:color w:val="000000"/>
          <w:sz w:val="24"/>
          <w:szCs w:val="24"/>
        </w:rPr>
        <w:t>978-0</w:t>
      </w:r>
      <w:r w:rsidRPr="00436634">
        <w:rPr>
          <w:rFonts w:ascii="Calibri" w:eastAsia="Times New Roman" w:hAnsi="Calibri" w:cs="Times New Roman"/>
          <w:color w:val="000000"/>
          <w:sz w:val="24"/>
          <w:szCs w:val="24"/>
        </w:rPr>
        <w:t>-</w:t>
      </w:r>
      <w:r w:rsidRPr="00CD4584">
        <w:rPr>
          <w:rFonts w:ascii="Calibri" w:eastAsia="Times New Roman" w:hAnsi="Calibri" w:cs="Times New Roman"/>
          <w:color w:val="000000"/>
          <w:sz w:val="24"/>
          <w:szCs w:val="24"/>
        </w:rPr>
        <w:t>190</w:t>
      </w:r>
      <w:r w:rsidRPr="00436634">
        <w:rPr>
          <w:rFonts w:ascii="Calibri" w:eastAsia="Times New Roman" w:hAnsi="Calibri" w:cs="Times New Roman"/>
          <w:color w:val="000000"/>
          <w:sz w:val="24"/>
          <w:szCs w:val="24"/>
        </w:rPr>
        <w:t>-</w:t>
      </w:r>
      <w:r w:rsidRPr="00CD4584">
        <w:rPr>
          <w:rFonts w:ascii="Calibri" w:eastAsia="Times New Roman" w:hAnsi="Calibri" w:cs="Times New Roman"/>
          <w:color w:val="000000"/>
          <w:sz w:val="24"/>
          <w:szCs w:val="24"/>
        </w:rPr>
        <w:t>24681</w:t>
      </w:r>
      <w:r w:rsidRPr="00436634">
        <w:rPr>
          <w:rFonts w:ascii="Calibri" w:eastAsia="Times New Roman" w:hAnsi="Calibri" w:cs="Times New Roman"/>
          <w:color w:val="000000"/>
          <w:sz w:val="24"/>
          <w:szCs w:val="24"/>
        </w:rPr>
        <w:t>-</w:t>
      </w:r>
      <w:r w:rsidRPr="00CD4584">
        <w:rPr>
          <w:rFonts w:ascii="Calibri" w:eastAsia="Times New Roman" w:hAnsi="Calibri" w:cs="Times New Roman"/>
          <w:color w:val="000000"/>
          <w:sz w:val="24"/>
          <w:szCs w:val="24"/>
        </w:rPr>
        <w:t>5</w:t>
      </w:r>
      <w:r w:rsidRPr="00436634">
        <w:rPr>
          <w:rFonts w:ascii="Calibri" w:eastAsia="Times New Roman" w:hAnsi="Calibri" w:cs="Times New Roman"/>
          <w:color w:val="000000"/>
          <w:sz w:val="24"/>
          <w:szCs w:val="24"/>
        </w:rPr>
        <w:t>.</w:t>
      </w:r>
    </w:p>
    <w:p w:rsidR="000F067B" w:rsidRPr="00436634" w:rsidRDefault="00436634" w:rsidP="00CD4584">
      <w:pPr>
        <w:pStyle w:val="ListParagraph"/>
        <w:numPr>
          <w:ilvl w:val="0"/>
          <w:numId w:val="16"/>
        </w:numPr>
        <w:rPr>
          <w:sz w:val="24"/>
          <w:szCs w:val="24"/>
        </w:rPr>
      </w:pPr>
      <w:r w:rsidRPr="00436634">
        <w:rPr>
          <w:rFonts w:ascii="Calibri" w:eastAsia="Times New Roman" w:hAnsi="Calibri" w:cs="Times New Roman"/>
          <w:color w:val="000000"/>
          <w:sz w:val="24"/>
          <w:szCs w:val="24"/>
        </w:rPr>
        <w:t xml:space="preserve">Kenneth M. Loyer, </w:t>
      </w:r>
      <w:r w:rsidRPr="00CD4584">
        <w:rPr>
          <w:rFonts w:ascii="Calibri" w:eastAsia="Times New Roman" w:hAnsi="Calibri" w:cs="Times New Roman"/>
          <w:i/>
          <w:iCs/>
          <w:color w:val="000000"/>
          <w:sz w:val="24"/>
          <w:szCs w:val="24"/>
        </w:rPr>
        <w:t xml:space="preserve">Holy Communion: Celebrating God </w:t>
      </w:r>
      <w:proofErr w:type="gramStart"/>
      <w:r w:rsidRPr="00CD4584">
        <w:rPr>
          <w:rFonts w:ascii="Calibri" w:eastAsia="Times New Roman" w:hAnsi="Calibri" w:cs="Times New Roman"/>
          <w:i/>
          <w:iCs/>
          <w:color w:val="000000"/>
          <w:sz w:val="24"/>
          <w:szCs w:val="24"/>
        </w:rPr>
        <w:t>With</w:t>
      </w:r>
      <w:proofErr w:type="gramEnd"/>
      <w:r w:rsidRPr="00CD4584">
        <w:rPr>
          <w:rFonts w:ascii="Calibri" w:eastAsia="Times New Roman" w:hAnsi="Calibri" w:cs="Times New Roman"/>
          <w:i/>
          <w:iCs/>
          <w:color w:val="000000"/>
          <w:sz w:val="24"/>
          <w:szCs w:val="24"/>
        </w:rPr>
        <w:t xml:space="preserve"> Us</w:t>
      </w:r>
      <w:r w:rsidRPr="00436634">
        <w:rPr>
          <w:rFonts w:ascii="Calibri" w:eastAsia="Times New Roman" w:hAnsi="Calibri" w:cs="Times New Roman"/>
          <w:iCs/>
          <w:color w:val="000000"/>
          <w:sz w:val="24"/>
          <w:szCs w:val="24"/>
        </w:rPr>
        <w:t xml:space="preserve"> (Nashville: Abingdon Press, 2014). ISBN: </w:t>
      </w:r>
      <w:r w:rsidRPr="00CD4584">
        <w:rPr>
          <w:rFonts w:ascii="Calibri" w:eastAsia="Times New Roman" w:hAnsi="Calibri" w:cs="Times New Roman"/>
          <w:color w:val="000000"/>
          <w:sz w:val="24"/>
          <w:szCs w:val="24"/>
        </w:rPr>
        <w:t>978-1</w:t>
      </w:r>
      <w:r w:rsidRPr="00436634">
        <w:rPr>
          <w:rFonts w:ascii="Calibri" w:eastAsia="Times New Roman" w:hAnsi="Calibri" w:cs="Times New Roman"/>
          <w:color w:val="000000"/>
          <w:sz w:val="24"/>
          <w:szCs w:val="24"/>
        </w:rPr>
        <w:t>-</w:t>
      </w:r>
      <w:r w:rsidRPr="00CD4584">
        <w:rPr>
          <w:rFonts w:ascii="Calibri" w:eastAsia="Times New Roman" w:hAnsi="Calibri" w:cs="Times New Roman"/>
          <w:color w:val="000000"/>
          <w:sz w:val="24"/>
          <w:szCs w:val="24"/>
        </w:rPr>
        <w:t>426</w:t>
      </w:r>
      <w:r w:rsidRPr="00436634">
        <w:rPr>
          <w:rFonts w:ascii="Calibri" w:eastAsia="Times New Roman" w:hAnsi="Calibri" w:cs="Times New Roman"/>
          <w:color w:val="000000"/>
          <w:sz w:val="24"/>
          <w:szCs w:val="24"/>
        </w:rPr>
        <w:t>-</w:t>
      </w:r>
      <w:r w:rsidRPr="00CD4584">
        <w:rPr>
          <w:rFonts w:ascii="Calibri" w:eastAsia="Times New Roman" w:hAnsi="Calibri" w:cs="Times New Roman"/>
          <w:color w:val="000000"/>
          <w:sz w:val="24"/>
          <w:szCs w:val="24"/>
        </w:rPr>
        <w:t>79633</w:t>
      </w:r>
      <w:r w:rsidRPr="00436634">
        <w:rPr>
          <w:rFonts w:ascii="Calibri" w:eastAsia="Times New Roman" w:hAnsi="Calibri" w:cs="Times New Roman"/>
          <w:color w:val="000000"/>
          <w:sz w:val="24"/>
          <w:szCs w:val="24"/>
        </w:rPr>
        <w:t>-</w:t>
      </w:r>
      <w:r w:rsidRPr="00CD4584">
        <w:rPr>
          <w:rFonts w:ascii="Calibri" w:eastAsia="Times New Roman" w:hAnsi="Calibri" w:cs="Times New Roman"/>
          <w:color w:val="000000"/>
          <w:sz w:val="24"/>
          <w:szCs w:val="24"/>
        </w:rPr>
        <w:t>3</w:t>
      </w:r>
      <w:r w:rsidRPr="00436634">
        <w:rPr>
          <w:rFonts w:ascii="Calibri" w:eastAsia="Times New Roman" w:hAnsi="Calibri" w:cs="Times New Roman"/>
          <w:color w:val="000000"/>
          <w:sz w:val="24"/>
          <w:szCs w:val="24"/>
        </w:rPr>
        <w:t>.</w:t>
      </w:r>
    </w:p>
    <w:p w:rsidR="00CD4584" w:rsidRDefault="00CD4584">
      <w:pPr>
        <w:rPr>
          <w:b/>
          <w:sz w:val="24"/>
          <w:szCs w:val="24"/>
        </w:rPr>
      </w:pPr>
    </w:p>
    <w:p w:rsidR="00CD4584" w:rsidRPr="00436634" w:rsidRDefault="00CD4584" w:rsidP="00CD4584">
      <w:pPr>
        <w:pStyle w:val="PlainText"/>
        <w:rPr>
          <w:rFonts w:asciiTheme="minorHAnsi" w:hAnsiTheme="minorHAnsi"/>
          <w:b/>
          <w:sz w:val="24"/>
          <w:szCs w:val="24"/>
        </w:rPr>
      </w:pPr>
      <w:r w:rsidRPr="00436634">
        <w:rPr>
          <w:rFonts w:asciiTheme="minorHAnsi" w:hAnsiTheme="minorHAnsi"/>
          <w:b/>
          <w:sz w:val="24"/>
          <w:szCs w:val="24"/>
        </w:rPr>
        <w:t>Web sites to know about:</w:t>
      </w:r>
    </w:p>
    <w:p w:rsidR="00CD4584" w:rsidRPr="008F7AFA" w:rsidRDefault="00A9389B" w:rsidP="00CD4584">
      <w:pPr>
        <w:rPr>
          <w:rFonts w:cs="Arial"/>
          <w:b/>
          <w:sz w:val="24"/>
          <w:szCs w:val="24"/>
        </w:rPr>
      </w:pPr>
      <w:hyperlink r:id="rId8" w:history="1">
        <w:r w:rsidR="00CD4584" w:rsidRPr="008F7AFA">
          <w:rPr>
            <w:rStyle w:val="Hyperlink"/>
            <w:rFonts w:cs="Arial"/>
            <w:sz w:val="24"/>
            <w:szCs w:val="24"/>
          </w:rPr>
          <w:t>www.umc.org</w:t>
        </w:r>
      </w:hyperlink>
      <w:r w:rsidR="00CD4584" w:rsidRPr="008F7AFA">
        <w:rPr>
          <w:rFonts w:cs="Arial"/>
          <w:sz w:val="24"/>
          <w:szCs w:val="24"/>
        </w:rPr>
        <w:t xml:space="preserve">  </w:t>
      </w:r>
      <w:r w:rsidR="00CD4584" w:rsidRPr="008F7AFA">
        <w:rPr>
          <w:rFonts w:cs="Arial"/>
          <w:sz w:val="24"/>
          <w:szCs w:val="24"/>
        </w:rPr>
        <w:tab/>
      </w:r>
      <w:r w:rsidR="00CD4584" w:rsidRPr="008F7AFA">
        <w:rPr>
          <w:rFonts w:cs="Arial"/>
          <w:sz w:val="24"/>
          <w:szCs w:val="24"/>
        </w:rPr>
        <w:tab/>
        <w:t>The official web site of The United Methodist Church</w:t>
      </w:r>
    </w:p>
    <w:p w:rsidR="00CD4584" w:rsidRPr="008F7AFA" w:rsidRDefault="00A9389B" w:rsidP="00CD4584">
      <w:pPr>
        <w:pStyle w:val="PlainText"/>
        <w:outlineLvl w:val="0"/>
        <w:rPr>
          <w:rFonts w:asciiTheme="minorHAnsi" w:hAnsiTheme="minorHAnsi" w:cs="Arial"/>
          <w:b/>
          <w:sz w:val="24"/>
          <w:szCs w:val="24"/>
        </w:rPr>
      </w:pPr>
      <w:hyperlink r:id="rId9" w:history="1">
        <w:r w:rsidR="00CD4584" w:rsidRPr="008F7AFA">
          <w:rPr>
            <w:rStyle w:val="Hyperlink"/>
            <w:rFonts w:asciiTheme="minorHAnsi" w:hAnsiTheme="minorHAnsi" w:cs="Arial"/>
            <w:sz w:val="24"/>
            <w:szCs w:val="24"/>
          </w:rPr>
          <w:t>www.gbhem.org</w:t>
        </w:r>
      </w:hyperlink>
      <w:r w:rsidR="00CD4584" w:rsidRPr="008F7AFA">
        <w:rPr>
          <w:rFonts w:asciiTheme="minorHAnsi" w:hAnsiTheme="minorHAnsi" w:cs="Arial"/>
          <w:sz w:val="24"/>
          <w:szCs w:val="24"/>
        </w:rPr>
        <w:t xml:space="preserve"> </w:t>
      </w:r>
      <w:r w:rsidR="00CD4584" w:rsidRPr="008F7AFA">
        <w:rPr>
          <w:rFonts w:asciiTheme="minorHAnsi" w:hAnsiTheme="minorHAnsi" w:cs="Arial"/>
          <w:sz w:val="24"/>
          <w:szCs w:val="24"/>
        </w:rPr>
        <w:tab/>
      </w:r>
      <w:r w:rsidR="00472F8D">
        <w:rPr>
          <w:rFonts w:asciiTheme="minorHAnsi" w:hAnsiTheme="minorHAnsi" w:cs="Arial"/>
          <w:sz w:val="24"/>
          <w:szCs w:val="24"/>
        </w:rPr>
        <w:tab/>
      </w:r>
      <w:r w:rsidR="00CD4584" w:rsidRPr="008F7AFA">
        <w:rPr>
          <w:rFonts w:asciiTheme="minorHAnsi" w:hAnsiTheme="minorHAnsi" w:cs="Arial"/>
          <w:sz w:val="24"/>
          <w:szCs w:val="24"/>
        </w:rPr>
        <w:t>General Board of Higher Education and Ministry</w:t>
      </w:r>
    </w:p>
    <w:p w:rsidR="00CD4584" w:rsidRPr="008F7AFA" w:rsidRDefault="00A9389B" w:rsidP="00CD4584">
      <w:pPr>
        <w:pStyle w:val="PlainText"/>
        <w:outlineLvl w:val="0"/>
        <w:rPr>
          <w:rFonts w:asciiTheme="minorHAnsi" w:hAnsiTheme="minorHAnsi" w:cs="Arial"/>
          <w:b/>
          <w:sz w:val="24"/>
          <w:szCs w:val="24"/>
        </w:rPr>
      </w:pPr>
      <w:hyperlink r:id="rId10" w:history="1">
        <w:r w:rsidR="00CD4584" w:rsidRPr="008F7AFA">
          <w:rPr>
            <w:rStyle w:val="Hyperlink"/>
            <w:rFonts w:asciiTheme="minorHAnsi" w:hAnsiTheme="minorHAnsi" w:cs="Arial"/>
            <w:sz w:val="24"/>
            <w:szCs w:val="24"/>
          </w:rPr>
          <w:t>www.gcfa.org</w:t>
        </w:r>
      </w:hyperlink>
      <w:r w:rsidR="00CD4584" w:rsidRPr="008F7AFA">
        <w:rPr>
          <w:rFonts w:asciiTheme="minorHAnsi" w:hAnsiTheme="minorHAnsi" w:cs="Arial"/>
          <w:sz w:val="24"/>
          <w:szCs w:val="24"/>
        </w:rPr>
        <w:t xml:space="preserve"> </w:t>
      </w:r>
      <w:r w:rsidR="00CD4584" w:rsidRPr="008F7AFA">
        <w:rPr>
          <w:rFonts w:asciiTheme="minorHAnsi" w:hAnsiTheme="minorHAnsi" w:cs="Arial"/>
          <w:sz w:val="24"/>
          <w:szCs w:val="24"/>
        </w:rPr>
        <w:tab/>
      </w:r>
      <w:r w:rsidR="00CD4584" w:rsidRPr="008F7AFA">
        <w:rPr>
          <w:rFonts w:asciiTheme="minorHAnsi" w:hAnsiTheme="minorHAnsi" w:cs="Arial"/>
          <w:sz w:val="24"/>
          <w:szCs w:val="24"/>
        </w:rPr>
        <w:tab/>
      </w:r>
      <w:r w:rsidR="00472F8D">
        <w:rPr>
          <w:rFonts w:asciiTheme="minorHAnsi" w:hAnsiTheme="minorHAnsi" w:cs="Arial"/>
          <w:sz w:val="24"/>
          <w:szCs w:val="24"/>
        </w:rPr>
        <w:tab/>
      </w:r>
      <w:r w:rsidR="00CD4584" w:rsidRPr="008F7AFA">
        <w:rPr>
          <w:rFonts w:asciiTheme="minorHAnsi" w:hAnsiTheme="minorHAnsi" w:cs="Arial"/>
          <w:sz w:val="24"/>
          <w:szCs w:val="24"/>
        </w:rPr>
        <w:t>General Council on Finance and Administration</w:t>
      </w:r>
    </w:p>
    <w:p w:rsidR="00CD4584" w:rsidRPr="008F7AFA" w:rsidRDefault="00A9389B" w:rsidP="00CD4584">
      <w:pPr>
        <w:pStyle w:val="PlainText"/>
        <w:outlineLvl w:val="0"/>
        <w:rPr>
          <w:rFonts w:asciiTheme="minorHAnsi" w:hAnsiTheme="minorHAnsi" w:cs="Arial"/>
          <w:sz w:val="24"/>
          <w:szCs w:val="24"/>
        </w:rPr>
      </w:pPr>
      <w:hyperlink r:id="rId11" w:history="1">
        <w:r w:rsidR="00CD4584" w:rsidRPr="008F7AFA">
          <w:rPr>
            <w:rStyle w:val="Hyperlink"/>
            <w:rFonts w:asciiTheme="minorHAnsi" w:hAnsiTheme="minorHAnsi" w:cs="Arial"/>
            <w:sz w:val="24"/>
            <w:szCs w:val="24"/>
          </w:rPr>
          <w:t>www.archives.umc.org/interior_judicial.asp?mid=263</w:t>
        </w:r>
      </w:hyperlink>
      <w:r w:rsidR="00CD4584" w:rsidRPr="008F7AFA">
        <w:rPr>
          <w:rFonts w:asciiTheme="minorHAnsi" w:hAnsiTheme="minorHAnsi" w:cs="Arial"/>
          <w:sz w:val="24"/>
          <w:szCs w:val="24"/>
        </w:rPr>
        <w:t xml:space="preserve"> </w:t>
      </w:r>
      <w:r w:rsidR="00CD4584" w:rsidRPr="008F7AFA">
        <w:rPr>
          <w:rFonts w:asciiTheme="minorHAnsi" w:hAnsiTheme="minorHAnsi" w:cs="Arial"/>
          <w:sz w:val="24"/>
          <w:szCs w:val="24"/>
        </w:rPr>
        <w:tab/>
        <w:t xml:space="preserve">Archives of Judicial Council decisions </w:t>
      </w:r>
    </w:p>
    <w:p w:rsidR="00CD4584" w:rsidRDefault="00CD4584">
      <w:pPr>
        <w:rPr>
          <w:b/>
          <w:sz w:val="24"/>
          <w:szCs w:val="24"/>
        </w:rPr>
      </w:pPr>
    </w:p>
    <w:p w:rsidR="00DA66C2" w:rsidRPr="00830FA2" w:rsidRDefault="00512697">
      <w:pPr>
        <w:rPr>
          <w:b/>
          <w:sz w:val="28"/>
          <w:szCs w:val="28"/>
        </w:rPr>
      </w:pPr>
      <w:r w:rsidRPr="00830FA2">
        <w:rPr>
          <w:b/>
          <w:sz w:val="28"/>
          <w:szCs w:val="28"/>
        </w:rPr>
        <w:t xml:space="preserve">6. </w:t>
      </w:r>
      <w:r w:rsidR="00DA66C2" w:rsidRPr="00830FA2">
        <w:rPr>
          <w:b/>
          <w:sz w:val="28"/>
          <w:szCs w:val="28"/>
        </w:rPr>
        <w:t>How It Works</w:t>
      </w:r>
    </w:p>
    <w:p w:rsidR="00DA66C2" w:rsidRPr="00DA66C2" w:rsidRDefault="00DA66C2" w:rsidP="00DA66C2">
      <w:pPr>
        <w:pStyle w:val="ListParagraph"/>
        <w:numPr>
          <w:ilvl w:val="0"/>
          <w:numId w:val="18"/>
        </w:numPr>
        <w:rPr>
          <w:rFonts w:ascii="Calibri" w:hAnsi="Calibri"/>
          <w:sz w:val="24"/>
          <w:szCs w:val="24"/>
        </w:rPr>
      </w:pPr>
      <w:r w:rsidRPr="00DA66C2">
        <w:rPr>
          <w:rFonts w:ascii="Calibri" w:hAnsi="Calibri"/>
          <w:sz w:val="24"/>
          <w:szCs w:val="24"/>
        </w:rPr>
        <w:t xml:space="preserve">We will meet live online </w:t>
      </w:r>
      <w:r>
        <w:rPr>
          <w:rFonts w:ascii="Calibri" w:hAnsi="Calibri"/>
          <w:sz w:val="24"/>
          <w:szCs w:val="24"/>
        </w:rPr>
        <w:t xml:space="preserve">Thursday </w:t>
      </w:r>
      <w:r w:rsidRPr="00DA66C2">
        <w:rPr>
          <w:rFonts w:ascii="Calibri" w:hAnsi="Calibri"/>
          <w:sz w:val="24"/>
          <w:szCs w:val="24"/>
        </w:rPr>
        <w:t>mornings from 10:00</w:t>
      </w:r>
      <w:r>
        <w:rPr>
          <w:rFonts w:ascii="Calibri" w:hAnsi="Calibri"/>
          <w:sz w:val="24"/>
          <w:szCs w:val="24"/>
        </w:rPr>
        <w:t xml:space="preserve"> </w:t>
      </w:r>
      <w:r w:rsidRPr="00DA66C2">
        <w:rPr>
          <w:rFonts w:ascii="Calibri" w:hAnsi="Calibri"/>
          <w:sz w:val="24"/>
          <w:szCs w:val="24"/>
        </w:rPr>
        <w:t>a</w:t>
      </w:r>
      <w:r>
        <w:rPr>
          <w:rFonts w:ascii="Calibri" w:hAnsi="Calibri"/>
          <w:sz w:val="24"/>
          <w:szCs w:val="24"/>
        </w:rPr>
        <w:t>m</w:t>
      </w:r>
      <w:r w:rsidRPr="00DA66C2">
        <w:rPr>
          <w:rFonts w:ascii="Calibri" w:hAnsi="Calibri"/>
          <w:sz w:val="24"/>
          <w:szCs w:val="24"/>
        </w:rPr>
        <w:t xml:space="preserve"> to 12:00</w:t>
      </w:r>
      <w:r>
        <w:rPr>
          <w:rFonts w:ascii="Calibri" w:hAnsi="Calibri"/>
          <w:sz w:val="24"/>
          <w:szCs w:val="24"/>
        </w:rPr>
        <w:t xml:space="preserve"> </w:t>
      </w:r>
      <w:r w:rsidRPr="00DA66C2">
        <w:rPr>
          <w:rFonts w:ascii="Calibri" w:hAnsi="Calibri"/>
          <w:sz w:val="24"/>
          <w:szCs w:val="24"/>
        </w:rPr>
        <w:t>p</w:t>
      </w:r>
      <w:r>
        <w:rPr>
          <w:rFonts w:ascii="Calibri" w:hAnsi="Calibri"/>
          <w:sz w:val="24"/>
          <w:szCs w:val="24"/>
        </w:rPr>
        <w:t>m</w:t>
      </w:r>
      <w:r w:rsidRPr="00DA66C2">
        <w:rPr>
          <w:rFonts w:ascii="Calibri" w:hAnsi="Calibri"/>
          <w:sz w:val="24"/>
          <w:szCs w:val="24"/>
        </w:rPr>
        <w:t xml:space="preserve"> </w:t>
      </w:r>
      <w:r>
        <w:rPr>
          <w:rFonts w:ascii="Calibri" w:hAnsi="Calibri"/>
          <w:sz w:val="24"/>
          <w:szCs w:val="24"/>
        </w:rPr>
        <w:t xml:space="preserve">on the following days: May 26, June 2, June 16, June 23, </w:t>
      </w:r>
      <w:proofErr w:type="gramStart"/>
      <w:r>
        <w:rPr>
          <w:rFonts w:ascii="Calibri" w:hAnsi="Calibri"/>
          <w:sz w:val="24"/>
          <w:szCs w:val="24"/>
        </w:rPr>
        <w:t>June</w:t>
      </w:r>
      <w:proofErr w:type="gramEnd"/>
      <w:r>
        <w:rPr>
          <w:rFonts w:ascii="Calibri" w:hAnsi="Calibri"/>
          <w:sz w:val="24"/>
          <w:szCs w:val="24"/>
        </w:rPr>
        <w:t xml:space="preserve"> 30</w:t>
      </w:r>
      <w:r w:rsidRPr="00DA66C2">
        <w:rPr>
          <w:rFonts w:ascii="Calibri" w:hAnsi="Calibri"/>
          <w:sz w:val="24"/>
          <w:szCs w:val="24"/>
        </w:rPr>
        <w:t xml:space="preserve">. You must be present at the specified times </w:t>
      </w:r>
      <w:r w:rsidRPr="007F444B">
        <w:rPr>
          <w:rFonts w:ascii="Calibri" w:hAnsi="Calibri"/>
          <w:sz w:val="24"/>
          <w:szCs w:val="24"/>
        </w:rPr>
        <w:t>wherever in the world you may be</w:t>
      </w:r>
      <w:r w:rsidRPr="00DA66C2">
        <w:rPr>
          <w:rFonts w:ascii="Calibri" w:hAnsi="Calibri"/>
          <w:sz w:val="24"/>
          <w:szCs w:val="24"/>
        </w:rPr>
        <w:t xml:space="preserve"> and you must have internet connection </w:t>
      </w:r>
      <w:r w:rsidRPr="007F444B">
        <w:rPr>
          <w:rFonts w:ascii="Calibri" w:hAnsi="Calibri"/>
          <w:sz w:val="24"/>
          <w:szCs w:val="24"/>
        </w:rPr>
        <w:t>and web cam capacity</w:t>
      </w:r>
      <w:r w:rsidR="00980E78">
        <w:rPr>
          <w:rFonts w:ascii="Calibri" w:hAnsi="Calibri"/>
          <w:sz w:val="24"/>
          <w:szCs w:val="24"/>
        </w:rPr>
        <w:t xml:space="preserve"> for the entire</w:t>
      </w:r>
      <w:r w:rsidRPr="00DA66C2">
        <w:rPr>
          <w:rFonts w:ascii="Calibri" w:hAnsi="Calibri"/>
          <w:sz w:val="24"/>
          <w:szCs w:val="24"/>
        </w:rPr>
        <w:t xml:space="preserve"> two hours of </w:t>
      </w:r>
      <w:r w:rsidR="00980E78">
        <w:rPr>
          <w:rFonts w:ascii="Calibri" w:hAnsi="Calibri"/>
          <w:sz w:val="24"/>
          <w:szCs w:val="24"/>
        </w:rPr>
        <w:t>each session</w:t>
      </w:r>
      <w:r w:rsidRPr="00DA66C2">
        <w:rPr>
          <w:rFonts w:ascii="Calibri" w:hAnsi="Calibri"/>
          <w:sz w:val="24"/>
          <w:szCs w:val="24"/>
        </w:rPr>
        <w:t xml:space="preserve">. </w:t>
      </w:r>
      <w:r w:rsidR="00D42EF0">
        <w:rPr>
          <w:rFonts w:ascii="Calibri" w:hAnsi="Calibri"/>
          <w:sz w:val="24"/>
          <w:szCs w:val="24"/>
        </w:rPr>
        <w:t xml:space="preserve">A headset and microphone are necessary to participate in the sessions. A smartphone can be used for these sessions. </w:t>
      </w:r>
      <w:r w:rsidRPr="00DA66C2">
        <w:rPr>
          <w:rFonts w:ascii="Calibri" w:hAnsi="Calibri"/>
          <w:sz w:val="24"/>
          <w:szCs w:val="24"/>
        </w:rPr>
        <w:t>In extreme situations you may join by phone conferencing for a given session.</w:t>
      </w:r>
      <w:r>
        <w:rPr>
          <w:rFonts w:ascii="Calibri" w:hAnsi="Calibri"/>
          <w:b/>
          <w:sz w:val="24"/>
          <w:szCs w:val="24"/>
        </w:rPr>
        <w:t xml:space="preserve"> </w:t>
      </w:r>
      <w:r w:rsidRPr="007F444B">
        <w:rPr>
          <w:rFonts w:ascii="Calibri" w:hAnsi="Calibri"/>
          <w:sz w:val="24"/>
          <w:szCs w:val="24"/>
        </w:rPr>
        <w:t>In fairness to the other students you must be a</w:t>
      </w:r>
      <w:r w:rsidR="007F444B" w:rsidRPr="007F444B">
        <w:rPr>
          <w:rFonts w:ascii="Calibri" w:hAnsi="Calibri"/>
          <w:sz w:val="24"/>
          <w:szCs w:val="24"/>
        </w:rPr>
        <w:t>ble to participate in the live class sessions by video</w:t>
      </w:r>
      <w:r w:rsidRPr="007F444B">
        <w:rPr>
          <w:rFonts w:ascii="Calibri" w:hAnsi="Calibri"/>
          <w:sz w:val="24"/>
          <w:szCs w:val="24"/>
        </w:rPr>
        <w:t>.</w:t>
      </w:r>
      <w:r w:rsidR="00912295">
        <w:rPr>
          <w:rFonts w:ascii="Calibri" w:hAnsi="Calibri"/>
          <w:sz w:val="24"/>
          <w:szCs w:val="24"/>
        </w:rPr>
        <w:t xml:space="preserve"> See “Technical Requirements” below.</w:t>
      </w:r>
    </w:p>
    <w:p w:rsidR="00DA66C2" w:rsidRDefault="00DA66C2" w:rsidP="00103914">
      <w:pPr>
        <w:pStyle w:val="ListParagraph"/>
        <w:numPr>
          <w:ilvl w:val="0"/>
          <w:numId w:val="18"/>
        </w:numPr>
        <w:rPr>
          <w:rFonts w:ascii="Calibri" w:hAnsi="Calibri"/>
          <w:sz w:val="24"/>
          <w:szCs w:val="24"/>
        </w:rPr>
      </w:pPr>
      <w:r w:rsidRPr="007C7CC4">
        <w:rPr>
          <w:rFonts w:ascii="Calibri" w:hAnsi="Calibri"/>
          <w:sz w:val="24"/>
          <w:szCs w:val="24"/>
        </w:rPr>
        <w:t xml:space="preserve">We will meet 10:00 am to 10:50 am and 11:00 am to 11:50 am. </w:t>
      </w:r>
      <w:r w:rsidR="00DA6A32" w:rsidRPr="007C7CC4">
        <w:rPr>
          <w:rFonts w:ascii="Calibri" w:hAnsi="Calibri"/>
          <w:sz w:val="24"/>
          <w:szCs w:val="24"/>
        </w:rPr>
        <w:t>A</w:t>
      </w:r>
      <w:r w:rsidRPr="007C7CC4">
        <w:rPr>
          <w:rFonts w:ascii="Calibri" w:hAnsi="Calibri"/>
          <w:sz w:val="24"/>
          <w:szCs w:val="24"/>
        </w:rPr>
        <w:t xml:space="preserve"> typical online session</w:t>
      </w:r>
      <w:r w:rsidR="00DA6A32" w:rsidRPr="007C7CC4">
        <w:rPr>
          <w:rFonts w:ascii="Calibri" w:hAnsi="Calibri"/>
          <w:sz w:val="24"/>
          <w:szCs w:val="24"/>
        </w:rPr>
        <w:t xml:space="preserve"> will consist of the following:</w:t>
      </w:r>
      <w:r w:rsidRPr="007C7CC4">
        <w:rPr>
          <w:rFonts w:ascii="Calibri" w:hAnsi="Calibri"/>
          <w:sz w:val="24"/>
          <w:szCs w:val="24"/>
        </w:rPr>
        <w:t xml:space="preserve"> (1) </w:t>
      </w:r>
      <w:proofErr w:type="gramStart"/>
      <w:r w:rsidRPr="007C7CC4">
        <w:rPr>
          <w:rFonts w:ascii="Calibri" w:hAnsi="Calibri"/>
          <w:sz w:val="24"/>
          <w:szCs w:val="24"/>
        </w:rPr>
        <w:t>We</w:t>
      </w:r>
      <w:proofErr w:type="gramEnd"/>
      <w:r w:rsidRPr="007C7CC4">
        <w:rPr>
          <w:rFonts w:ascii="Calibri" w:hAnsi="Calibri"/>
          <w:sz w:val="24"/>
          <w:szCs w:val="24"/>
        </w:rPr>
        <w:t xml:space="preserve"> will open with a discussion of readings and/or current events that amplify polity questions. (2) Next, I will make brief presentations that lay the foundations and set the themes for the group discussions to follow. We will “talk church.” We will rely on text messaging and various other available tool</w:t>
      </w:r>
      <w:r w:rsidR="00305BA0">
        <w:rPr>
          <w:rFonts w:ascii="Calibri" w:hAnsi="Calibri"/>
          <w:sz w:val="24"/>
          <w:szCs w:val="24"/>
        </w:rPr>
        <w:t xml:space="preserve">s </w:t>
      </w:r>
      <w:r w:rsidRPr="007C7CC4">
        <w:rPr>
          <w:rFonts w:ascii="Calibri" w:hAnsi="Calibri"/>
          <w:sz w:val="24"/>
          <w:szCs w:val="24"/>
        </w:rPr>
        <w:t>to maintain a high level of interaction. (3) We will close by identifying some best practices from the material covered and exploring implications of the material for ministry today.</w:t>
      </w:r>
    </w:p>
    <w:p w:rsidR="00347805" w:rsidRPr="007C7CC4" w:rsidRDefault="00347805" w:rsidP="00103914">
      <w:pPr>
        <w:pStyle w:val="ListParagraph"/>
        <w:numPr>
          <w:ilvl w:val="0"/>
          <w:numId w:val="18"/>
        </w:numPr>
        <w:rPr>
          <w:rFonts w:ascii="Calibri" w:hAnsi="Calibri"/>
          <w:sz w:val="24"/>
          <w:szCs w:val="24"/>
        </w:rPr>
      </w:pPr>
      <w:r>
        <w:rPr>
          <w:rFonts w:ascii="Calibri" w:hAnsi="Calibri"/>
          <w:sz w:val="24"/>
          <w:szCs w:val="24"/>
        </w:rPr>
        <w:t xml:space="preserve">If you miss a class, you can watch the </w:t>
      </w:r>
      <w:r w:rsidR="002A6EF8">
        <w:rPr>
          <w:rFonts w:ascii="Calibri" w:hAnsi="Calibri"/>
          <w:sz w:val="24"/>
          <w:szCs w:val="24"/>
        </w:rPr>
        <w:t xml:space="preserve">recording </w:t>
      </w:r>
      <w:r>
        <w:rPr>
          <w:rFonts w:ascii="Calibri" w:hAnsi="Calibri"/>
          <w:sz w:val="24"/>
          <w:szCs w:val="24"/>
        </w:rPr>
        <w:t xml:space="preserve">of that session. If you wish to receive credit for participation for that particular session, you must write a reflection based on the </w:t>
      </w:r>
      <w:r w:rsidR="002A6EF8">
        <w:rPr>
          <w:rFonts w:ascii="Calibri" w:hAnsi="Calibri"/>
          <w:sz w:val="24"/>
          <w:szCs w:val="24"/>
        </w:rPr>
        <w:t xml:space="preserve">recording </w:t>
      </w:r>
      <w:r>
        <w:rPr>
          <w:rFonts w:ascii="Calibri" w:hAnsi="Calibri"/>
          <w:sz w:val="24"/>
          <w:szCs w:val="24"/>
        </w:rPr>
        <w:t>and submit it by emailing it to the professor within one week of the class session. The</w:t>
      </w:r>
      <w:r w:rsidR="00412EDD">
        <w:rPr>
          <w:rFonts w:ascii="Calibri" w:hAnsi="Calibri"/>
          <w:sz w:val="24"/>
          <w:szCs w:val="24"/>
        </w:rPr>
        <w:t xml:space="preserve"> reflection should be between 1 to </w:t>
      </w:r>
      <w:r>
        <w:rPr>
          <w:rFonts w:ascii="Calibri" w:hAnsi="Calibri"/>
          <w:sz w:val="24"/>
          <w:szCs w:val="24"/>
        </w:rPr>
        <w:t>2</w:t>
      </w:r>
      <w:r w:rsidR="002A6EF8">
        <w:rPr>
          <w:rFonts w:ascii="Calibri" w:hAnsi="Calibri"/>
          <w:sz w:val="24"/>
          <w:szCs w:val="24"/>
        </w:rPr>
        <w:t xml:space="preserve"> pages in length, double-spaced, and should </w:t>
      </w:r>
      <w:r w:rsidR="00331A80">
        <w:rPr>
          <w:rFonts w:ascii="Calibri" w:hAnsi="Calibri"/>
          <w:sz w:val="24"/>
          <w:szCs w:val="24"/>
        </w:rPr>
        <w:t xml:space="preserve">provide </w:t>
      </w:r>
      <w:r w:rsidR="002A6EF8">
        <w:rPr>
          <w:rFonts w:ascii="Calibri" w:hAnsi="Calibri"/>
          <w:sz w:val="24"/>
          <w:szCs w:val="24"/>
        </w:rPr>
        <w:t>evidence that you have viewed the recording and given thought to the significance of the material covered in class that day.</w:t>
      </w:r>
    </w:p>
    <w:p w:rsidR="00DA66C2" w:rsidRPr="007C7CC4" w:rsidRDefault="00DA66C2" w:rsidP="00F63AD0">
      <w:pPr>
        <w:pStyle w:val="ListParagraph"/>
        <w:numPr>
          <w:ilvl w:val="0"/>
          <w:numId w:val="18"/>
        </w:numPr>
        <w:rPr>
          <w:rFonts w:ascii="Calibri" w:hAnsi="Calibri"/>
          <w:sz w:val="24"/>
          <w:szCs w:val="24"/>
        </w:rPr>
      </w:pPr>
      <w:r w:rsidRPr="007C7CC4">
        <w:rPr>
          <w:rFonts w:ascii="Calibri" w:hAnsi="Calibri"/>
          <w:sz w:val="24"/>
          <w:szCs w:val="24"/>
        </w:rPr>
        <w:t>From time to time we will bring in experts by video: delegates, superintendents</w:t>
      </w:r>
      <w:r w:rsidR="00512697" w:rsidRPr="007C7CC4">
        <w:rPr>
          <w:rFonts w:ascii="Calibri" w:hAnsi="Calibri"/>
          <w:sz w:val="24"/>
          <w:szCs w:val="24"/>
        </w:rPr>
        <w:t>,</w:t>
      </w:r>
      <w:r w:rsidRPr="007C7CC4">
        <w:rPr>
          <w:rFonts w:ascii="Calibri" w:hAnsi="Calibri"/>
          <w:sz w:val="24"/>
          <w:szCs w:val="24"/>
        </w:rPr>
        <w:t xml:space="preserve"> or pastors to share polity issues or best practices in leading United Methodist congregations. </w:t>
      </w:r>
    </w:p>
    <w:p w:rsidR="00DA66C2" w:rsidRPr="00DA66C2" w:rsidRDefault="00DA66C2" w:rsidP="00DA66C2">
      <w:pPr>
        <w:pStyle w:val="ListParagraph"/>
        <w:numPr>
          <w:ilvl w:val="0"/>
          <w:numId w:val="18"/>
        </w:numPr>
        <w:rPr>
          <w:rFonts w:cs="Arial"/>
          <w:sz w:val="24"/>
          <w:szCs w:val="24"/>
        </w:rPr>
      </w:pPr>
      <w:r w:rsidRPr="00DA66C2">
        <w:rPr>
          <w:rFonts w:ascii="Calibri" w:hAnsi="Calibri"/>
          <w:sz w:val="24"/>
          <w:szCs w:val="24"/>
        </w:rPr>
        <w:t xml:space="preserve">Each student will participate in </w:t>
      </w:r>
      <w:r w:rsidR="008F7DF8">
        <w:rPr>
          <w:rFonts w:ascii="Calibri" w:hAnsi="Calibri"/>
          <w:sz w:val="24"/>
          <w:szCs w:val="24"/>
        </w:rPr>
        <w:t xml:space="preserve">Blackboard </w:t>
      </w:r>
      <w:r w:rsidRPr="00DA66C2">
        <w:rPr>
          <w:rFonts w:ascii="Calibri" w:hAnsi="Calibri"/>
          <w:sz w:val="24"/>
          <w:szCs w:val="24"/>
        </w:rPr>
        <w:t>small groups</w:t>
      </w:r>
      <w:r w:rsidR="006E7619">
        <w:rPr>
          <w:rFonts w:ascii="Calibri" w:hAnsi="Calibri"/>
          <w:sz w:val="24"/>
          <w:szCs w:val="24"/>
        </w:rPr>
        <w:t xml:space="preserve">, where </w:t>
      </w:r>
      <w:r w:rsidR="00347805">
        <w:rPr>
          <w:rFonts w:ascii="Calibri" w:hAnsi="Calibri"/>
          <w:sz w:val="24"/>
          <w:szCs w:val="24"/>
        </w:rPr>
        <w:t xml:space="preserve">students </w:t>
      </w:r>
      <w:r w:rsidR="006E7619">
        <w:rPr>
          <w:rFonts w:ascii="Calibri" w:hAnsi="Calibri"/>
          <w:sz w:val="24"/>
          <w:szCs w:val="24"/>
        </w:rPr>
        <w:t xml:space="preserve">will </w:t>
      </w:r>
      <w:r w:rsidR="00331A80">
        <w:rPr>
          <w:rFonts w:ascii="Calibri" w:hAnsi="Calibri"/>
          <w:sz w:val="24"/>
          <w:szCs w:val="24"/>
        </w:rPr>
        <w:t xml:space="preserve">have student-led discussions and </w:t>
      </w:r>
      <w:r w:rsidR="006E7619">
        <w:rPr>
          <w:rFonts w:ascii="Calibri" w:hAnsi="Calibri"/>
          <w:sz w:val="24"/>
          <w:szCs w:val="24"/>
        </w:rPr>
        <w:t>share reflections on the course readings, sessions, and assignments</w:t>
      </w:r>
      <w:r w:rsidRPr="00DA66C2">
        <w:rPr>
          <w:rFonts w:ascii="Calibri" w:hAnsi="Calibri"/>
          <w:sz w:val="24"/>
          <w:szCs w:val="24"/>
        </w:rPr>
        <w:t>. Groups may be divided by status (e.g.</w:t>
      </w:r>
      <w:r w:rsidR="00830FA2">
        <w:rPr>
          <w:rFonts w:ascii="Calibri" w:hAnsi="Calibri"/>
          <w:sz w:val="24"/>
          <w:szCs w:val="24"/>
        </w:rPr>
        <w:t>, home conference) or randomly, as determined by the instructor.</w:t>
      </w:r>
      <w:r w:rsidR="006E7619">
        <w:rPr>
          <w:rFonts w:ascii="Calibri" w:hAnsi="Calibri"/>
          <w:sz w:val="24"/>
          <w:szCs w:val="24"/>
        </w:rPr>
        <w:t xml:space="preserve"> Each student should make at least one post per week dealing with some aspect of the material </w:t>
      </w:r>
      <w:r w:rsidR="00331A80">
        <w:rPr>
          <w:rFonts w:ascii="Calibri" w:hAnsi="Calibri"/>
          <w:sz w:val="24"/>
          <w:szCs w:val="24"/>
        </w:rPr>
        <w:t xml:space="preserve">pertaining to the </w:t>
      </w:r>
      <w:r w:rsidR="006E7619">
        <w:rPr>
          <w:rFonts w:ascii="Calibri" w:hAnsi="Calibri"/>
          <w:sz w:val="24"/>
          <w:szCs w:val="24"/>
        </w:rPr>
        <w:t>class, and students should read and respond to one another’s posts.</w:t>
      </w:r>
    </w:p>
    <w:p w:rsidR="0004195A" w:rsidRDefault="0004195A">
      <w:pPr>
        <w:rPr>
          <w:b/>
          <w:sz w:val="28"/>
          <w:szCs w:val="28"/>
        </w:rPr>
      </w:pPr>
    </w:p>
    <w:p w:rsidR="00512697" w:rsidRPr="00830FA2" w:rsidRDefault="00512697" w:rsidP="00512697">
      <w:pPr>
        <w:rPr>
          <w:rFonts w:cs="Arial"/>
          <w:b/>
          <w:sz w:val="28"/>
          <w:szCs w:val="28"/>
        </w:rPr>
      </w:pPr>
      <w:r w:rsidRPr="00830FA2">
        <w:rPr>
          <w:rFonts w:cs="Arial"/>
          <w:b/>
          <w:sz w:val="28"/>
          <w:szCs w:val="28"/>
        </w:rPr>
        <w:t>7. Grade Determination</w:t>
      </w:r>
    </w:p>
    <w:p w:rsidR="00512697" w:rsidRPr="0074212B" w:rsidRDefault="00EC552E" w:rsidP="00512697">
      <w:pPr>
        <w:pStyle w:val="ListParagraph"/>
        <w:numPr>
          <w:ilvl w:val="0"/>
          <w:numId w:val="20"/>
        </w:numPr>
        <w:rPr>
          <w:rFonts w:cs="Arial"/>
          <w:sz w:val="24"/>
          <w:szCs w:val="24"/>
        </w:rPr>
      </w:pPr>
      <w:r>
        <w:rPr>
          <w:rFonts w:cs="Arial"/>
          <w:sz w:val="24"/>
          <w:szCs w:val="24"/>
        </w:rPr>
        <w:t xml:space="preserve">Participation </w:t>
      </w:r>
      <w:r w:rsidR="00E811FA">
        <w:rPr>
          <w:rFonts w:cs="Arial"/>
          <w:sz w:val="24"/>
          <w:szCs w:val="24"/>
        </w:rPr>
        <w:tab/>
      </w:r>
      <w:r w:rsidR="00E811FA">
        <w:rPr>
          <w:rFonts w:cs="Arial"/>
          <w:sz w:val="24"/>
          <w:szCs w:val="24"/>
        </w:rPr>
        <w:tab/>
      </w:r>
      <w:r w:rsidR="00E811FA">
        <w:rPr>
          <w:rFonts w:cs="Arial"/>
          <w:sz w:val="24"/>
          <w:szCs w:val="24"/>
        </w:rPr>
        <w:tab/>
      </w:r>
      <w:r w:rsidR="00E811FA">
        <w:rPr>
          <w:rFonts w:cs="Arial"/>
          <w:sz w:val="24"/>
          <w:szCs w:val="24"/>
        </w:rPr>
        <w:tab/>
      </w:r>
      <w:r w:rsidR="00E811FA">
        <w:rPr>
          <w:rFonts w:cs="Arial"/>
          <w:sz w:val="24"/>
          <w:szCs w:val="24"/>
        </w:rPr>
        <w:tab/>
      </w:r>
      <w:r>
        <w:rPr>
          <w:rFonts w:cs="Arial"/>
          <w:sz w:val="24"/>
          <w:szCs w:val="24"/>
        </w:rPr>
        <w:t xml:space="preserve">10% </w:t>
      </w:r>
      <w:r w:rsidR="009D7978">
        <w:rPr>
          <w:rFonts w:cs="Arial"/>
          <w:sz w:val="24"/>
          <w:szCs w:val="24"/>
        </w:rPr>
        <w:t>(see no. 8 below</w:t>
      </w:r>
      <w:r w:rsidR="003C1017">
        <w:rPr>
          <w:rFonts w:cs="Arial"/>
          <w:sz w:val="24"/>
          <w:szCs w:val="24"/>
        </w:rPr>
        <w:t xml:space="preserve">, and </w:t>
      </w:r>
      <w:r w:rsidR="009D7978">
        <w:rPr>
          <w:rFonts w:cs="Arial"/>
          <w:sz w:val="24"/>
          <w:szCs w:val="24"/>
        </w:rPr>
        <w:t>3.a</w:t>
      </w:r>
      <w:r w:rsidR="003C1017">
        <w:rPr>
          <w:rFonts w:cs="Arial"/>
          <w:sz w:val="24"/>
          <w:szCs w:val="24"/>
        </w:rPr>
        <w:t xml:space="preserve"> and f</w:t>
      </w:r>
      <w:r w:rsidR="009D7978">
        <w:rPr>
          <w:rFonts w:cs="Arial"/>
          <w:sz w:val="24"/>
          <w:szCs w:val="24"/>
        </w:rPr>
        <w:t xml:space="preserve"> above)</w:t>
      </w:r>
    </w:p>
    <w:p w:rsidR="00E811FA" w:rsidRDefault="00E811FA" w:rsidP="00512697">
      <w:pPr>
        <w:pStyle w:val="ListParagraph"/>
        <w:numPr>
          <w:ilvl w:val="0"/>
          <w:numId w:val="20"/>
        </w:numPr>
        <w:rPr>
          <w:rFonts w:cs="Arial"/>
          <w:sz w:val="24"/>
          <w:szCs w:val="24"/>
        </w:rPr>
      </w:pPr>
      <w:r>
        <w:rPr>
          <w:rFonts w:cs="Arial"/>
          <w:sz w:val="24"/>
          <w:szCs w:val="24"/>
        </w:rPr>
        <w:t xml:space="preserve">Commissioning or Ordination Questions </w:t>
      </w:r>
      <w:r>
        <w:rPr>
          <w:rFonts w:cs="Arial"/>
          <w:sz w:val="24"/>
          <w:szCs w:val="24"/>
        </w:rPr>
        <w:tab/>
      </w:r>
      <w:r>
        <w:rPr>
          <w:rFonts w:cs="Arial"/>
          <w:sz w:val="24"/>
          <w:szCs w:val="24"/>
        </w:rPr>
        <w:tab/>
        <w:t>10% (see no. 9 below</w:t>
      </w:r>
      <w:r w:rsidR="009D7978">
        <w:rPr>
          <w:rFonts w:cs="Arial"/>
          <w:sz w:val="24"/>
          <w:szCs w:val="24"/>
        </w:rPr>
        <w:t xml:space="preserve">, and 3.a </w:t>
      </w:r>
      <w:r w:rsidR="003C1017">
        <w:rPr>
          <w:rFonts w:cs="Arial"/>
          <w:sz w:val="24"/>
          <w:szCs w:val="24"/>
        </w:rPr>
        <w:t xml:space="preserve">and b </w:t>
      </w:r>
      <w:r w:rsidR="009D7978">
        <w:rPr>
          <w:rFonts w:cs="Arial"/>
          <w:sz w:val="24"/>
          <w:szCs w:val="24"/>
        </w:rPr>
        <w:t>above</w:t>
      </w:r>
      <w:r>
        <w:rPr>
          <w:rFonts w:cs="Arial"/>
          <w:sz w:val="24"/>
          <w:szCs w:val="24"/>
        </w:rPr>
        <w:t>)</w:t>
      </w:r>
    </w:p>
    <w:p w:rsidR="00EC552E" w:rsidRDefault="00EC552E" w:rsidP="00512697">
      <w:pPr>
        <w:pStyle w:val="ListParagraph"/>
        <w:numPr>
          <w:ilvl w:val="0"/>
          <w:numId w:val="20"/>
        </w:numPr>
        <w:rPr>
          <w:rFonts w:cs="Arial"/>
          <w:sz w:val="24"/>
          <w:szCs w:val="24"/>
        </w:rPr>
      </w:pPr>
      <w:r>
        <w:rPr>
          <w:rFonts w:cs="Arial"/>
          <w:sz w:val="24"/>
          <w:szCs w:val="24"/>
        </w:rPr>
        <w:lastRenderedPageBreak/>
        <w:t xml:space="preserve">Polity Paper </w:t>
      </w:r>
      <w:r w:rsidR="00E811FA">
        <w:rPr>
          <w:rFonts w:cs="Arial"/>
          <w:sz w:val="24"/>
          <w:szCs w:val="24"/>
        </w:rPr>
        <w:tab/>
      </w:r>
      <w:r w:rsidR="00E811FA">
        <w:rPr>
          <w:rFonts w:cs="Arial"/>
          <w:sz w:val="24"/>
          <w:szCs w:val="24"/>
        </w:rPr>
        <w:tab/>
      </w:r>
      <w:r w:rsidR="00E811FA">
        <w:rPr>
          <w:rFonts w:cs="Arial"/>
          <w:sz w:val="24"/>
          <w:szCs w:val="24"/>
        </w:rPr>
        <w:tab/>
      </w:r>
      <w:r w:rsidR="00E811FA">
        <w:rPr>
          <w:rFonts w:cs="Arial"/>
          <w:sz w:val="24"/>
          <w:szCs w:val="24"/>
        </w:rPr>
        <w:tab/>
      </w:r>
      <w:r w:rsidR="00E811FA">
        <w:rPr>
          <w:rFonts w:cs="Arial"/>
          <w:sz w:val="24"/>
          <w:szCs w:val="24"/>
        </w:rPr>
        <w:tab/>
      </w:r>
      <w:r w:rsidR="00892EB7">
        <w:rPr>
          <w:rFonts w:cs="Arial"/>
          <w:sz w:val="24"/>
          <w:szCs w:val="24"/>
        </w:rPr>
        <w:t>2</w:t>
      </w:r>
      <w:r>
        <w:rPr>
          <w:rFonts w:cs="Arial"/>
          <w:sz w:val="24"/>
          <w:szCs w:val="24"/>
        </w:rPr>
        <w:t>0%</w:t>
      </w:r>
      <w:r w:rsidR="00892EB7">
        <w:rPr>
          <w:rFonts w:cs="Arial"/>
          <w:sz w:val="24"/>
          <w:szCs w:val="24"/>
        </w:rPr>
        <w:t xml:space="preserve"> (se</w:t>
      </w:r>
      <w:r w:rsidR="000C7D13">
        <w:rPr>
          <w:rFonts w:cs="Arial"/>
          <w:sz w:val="24"/>
          <w:szCs w:val="24"/>
        </w:rPr>
        <w:t>e no. 10</w:t>
      </w:r>
      <w:r w:rsidR="00892EB7">
        <w:rPr>
          <w:rFonts w:cs="Arial"/>
          <w:sz w:val="24"/>
          <w:szCs w:val="24"/>
        </w:rPr>
        <w:t xml:space="preserve"> below</w:t>
      </w:r>
      <w:r w:rsidR="003C1017">
        <w:rPr>
          <w:rFonts w:cs="Arial"/>
          <w:sz w:val="24"/>
          <w:szCs w:val="24"/>
        </w:rPr>
        <w:t>, and 3. a, b, and c above</w:t>
      </w:r>
      <w:r w:rsidR="00892EB7">
        <w:rPr>
          <w:rFonts w:cs="Arial"/>
          <w:sz w:val="24"/>
          <w:szCs w:val="24"/>
        </w:rPr>
        <w:t>)</w:t>
      </w:r>
    </w:p>
    <w:p w:rsidR="00EC552E" w:rsidRDefault="00EC552E" w:rsidP="00512697">
      <w:pPr>
        <w:pStyle w:val="ListParagraph"/>
        <w:numPr>
          <w:ilvl w:val="0"/>
          <w:numId w:val="20"/>
        </w:numPr>
        <w:rPr>
          <w:rFonts w:cs="Arial"/>
          <w:sz w:val="24"/>
          <w:szCs w:val="24"/>
        </w:rPr>
      </w:pPr>
      <w:r>
        <w:rPr>
          <w:rFonts w:cs="Arial"/>
          <w:sz w:val="24"/>
          <w:szCs w:val="24"/>
        </w:rPr>
        <w:t xml:space="preserve">Polity Paper Presentation </w:t>
      </w:r>
      <w:r w:rsidR="00E811FA">
        <w:rPr>
          <w:rFonts w:cs="Arial"/>
          <w:sz w:val="24"/>
          <w:szCs w:val="24"/>
        </w:rPr>
        <w:tab/>
      </w:r>
      <w:r w:rsidR="00E811FA">
        <w:rPr>
          <w:rFonts w:cs="Arial"/>
          <w:sz w:val="24"/>
          <w:szCs w:val="24"/>
        </w:rPr>
        <w:tab/>
      </w:r>
      <w:r w:rsidR="00E811FA">
        <w:rPr>
          <w:rFonts w:cs="Arial"/>
          <w:sz w:val="24"/>
          <w:szCs w:val="24"/>
        </w:rPr>
        <w:tab/>
      </w:r>
      <w:r>
        <w:rPr>
          <w:rFonts w:cs="Arial"/>
          <w:sz w:val="24"/>
          <w:szCs w:val="24"/>
        </w:rPr>
        <w:t>10%</w:t>
      </w:r>
      <w:r w:rsidR="000C7D13">
        <w:rPr>
          <w:rFonts w:cs="Arial"/>
          <w:sz w:val="24"/>
          <w:szCs w:val="24"/>
        </w:rPr>
        <w:t xml:space="preserve"> (see no. 11</w:t>
      </w:r>
      <w:r w:rsidR="00892EB7">
        <w:rPr>
          <w:rFonts w:cs="Arial"/>
          <w:sz w:val="24"/>
          <w:szCs w:val="24"/>
        </w:rPr>
        <w:t xml:space="preserve"> below</w:t>
      </w:r>
      <w:r w:rsidR="003C1017">
        <w:rPr>
          <w:rFonts w:cs="Arial"/>
          <w:sz w:val="24"/>
          <w:szCs w:val="24"/>
        </w:rPr>
        <w:t>, and 3. a, b, and c above</w:t>
      </w:r>
      <w:r w:rsidR="00892EB7">
        <w:rPr>
          <w:rFonts w:cs="Arial"/>
          <w:sz w:val="24"/>
          <w:szCs w:val="24"/>
        </w:rPr>
        <w:t>)</w:t>
      </w:r>
    </w:p>
    <w:p w:rsidR="000C7D13" w:rsidRPr="0074212B" w:rsidRDefault="000C7D13" w:rsidP="000C7D13">
      <w:pPr>
        <w:pStyle w:val="ListParagraph"/>
        <w:numPr>
          <w:ilvl w:val="0"/>
          <w:numId w:val="20"/>
        </w:numPr>
        <w:rPr>
          <w:rFonts w:cs="Arial"/>
          <w:sz w:val="24"/>
          <w:szCs w:val="24"/>
        </w:rPr>
      </w:pPr>
      <w:r w:rsidRPr="0074212B">
        <w:rPr>
          <w:rFonts w:cs="Arial"/>
          <w:sz w:val="24"/>
          <w:szCs w:val="24"/>
        </w:rPr>
        <w:t xml:space="preserve">Polity Interview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20% (see no. 12</w:t>
      </w:r>
      <w:r w:rsidRPr="0074212B">
        <w:rPr>
          <w:rFonts w:cs="Arial"/>
          <w:sz w:val="24"/>
          <w:szCs w:val="24"/>
        </w:rPr>
        <w:t xml:space="preserve"> below</w:t>
      </w:r>
      <w:r w:rsidR="003C1017">
        <w:rPr>
          <w:rFonts w:cs="Arial"/>
          <w:sz w:val="24"/>
          <w:szCs w:val="24"/>
        </w:rPr>
        <w:t xml:space="preserve">, and 3. </w:t>
      </w:r>
      <w:r w:rsidR="00D911B3">
        <w:rPr>
          <w:rFonts w:cs="Arial"/>
          <w:sz w:val="24"/>
          <w:szCs w:val="24"/>
        </w:rPr>
        <w:t>e</w:t>
      </w:r>
      <w:r w:rsidR="003C1017">
        <w:rPr>
          <w:rFonts w:cs="Arial"/>
          <w:sz w:val="24"/>
          <w:szCs w:val="24"/>
        </w:rPr>
        <w:t xml:space="preserve"> above</w:t>
      </w:r>
      <w:r w:rsidRPr="0074212B">
        <w:rPr>
          <w:rFonts w:cs="Arial"/>
          <w:sz w:val="24"/>
          <w:szCs w:val="24"/>
        </w:rPr>
        <w:t>)</w:t>
      </w:r>
    </w:p>
    <w:p w:rsidR="00892EB7" w:rsidRDefault="00892EB7" w:rsidP="00512697">
      <w:pPr>
        <w:pStyle w:val="ListParagraph"/>
        <w:numPr>
          <w:ilvl w:val="0"/>
          <w:numId w:val="20"/>
        </w:numPr>
        <w:rPr>
          <w:rFonts w:cs="Arial"/>
          <w:sz w:val="24"/>
          <w:szCs w:val="24"/>
        </w:rPr>
      </w:pPr>
      <w:r>
        <w:rPr>
          <w:rFonts w:cs="Arial"/>
          <w:sz w:val="24"/>
          <w:szCs w:val="24"/>
        </w:rPr>
        <w:t xml:space="preserve">General Conference Report </w:t>
      </w:r>
      <w:r w:rsidR="00E811FA">
        <w:rPr>
          <w:rFonts w:cs="Arial"/>
          <w:sz w:val="24"/>
          <w:szCs w:val="24"/>
        </w:rPr>
        <w:tab/>
      </w:r>
      <w:r w:rsidR="00E811FA">
        <w:rPr>
          <w:rFonts w:cs="Arial"/>
          <w:sz w:val="24"/>
          <w:szCs w:val="24"/>
        </w:rPr>
        <w:tab/>
      </w:r>
      <w:r w:rsidR="00E811FA">
        <w:rPr>
          <w:rFonts w:cs="Arial"/>
          <w:sz w:val="24"/>
          <w:szCs w:val="24"/>
        </w:rPr>
        <w:tab/>
      </w:r>
      <w:r w:rsidR="00F4505D">
        <w:rPr>
          <w:rFonts w:cs="Arial"/>
          <w:sz w:val="24"/>
          <w:szCs w:val="24"/>
        </w:rPr>
        <w:t>20% (see no. 13</w:t>
      </w:r>
      <w:r>
        <w:rPr>
          <w:rFonts w:cs="Arial"/>
          <w:sz w:val="24"/>
          <w:szCs w:val="24"/>
        </w:rPr>
        <w:t xml:space="preserve"> below</w:t>
      </w:r>
      <w:r w:rsidR="003C1017">
        <w:rPr>
          <w:rFonts w:cs="Arial"/>
          <w:sz w:val="24"/>
          <w:szCs w:val="24"/>
        </w:rPr>
        <w:t xml:space="preserve">, and 3. </w:t>
      </w:r>
      <w:r w:rsidR="00D911B3">
        <w:rPr>
          <w:rFonts w:cs="Arial"/>
          <w:sz w:val="24"/>
          <w:szCs w:val="24"/>
        </w:rPr>
        <w:t>d</w:t>
      </w:r>
      <w:r w:rsidR="003C1017">
        <w:rPr>
          <w:rFonts w:cs="Arial"/>
          <w:sz w:val="24"/>
          <w:szCs w:val="24"/>
        </w:rPr>
        <w:t xml:space="preserve"> above</w:t>
      </w:r>
      <w:r>
        <w:rPr>
          <w:rFonts w:cs="Arial"/>
          <w:sz w:val="24"/>
          <w:szCs w:val="24"/>
        </w:rPr>
        <w:t>)</w:t>
      </w:r>
    </w:p>
    <w:p w:rsidR="00EC552E" w:rsidRDefault="00EC552E" w:rsidP="00512697">
      <w:pPr>
        <w:pStyle w:val="ListParagraph"/>
        <w:numPr>
          <w:ilvl w:val="0"/>
          <w:numId w:val="20"/>
        </w:numPr>
        <w:rPr>
          <w:rFonts w:cs="Arial"/>
          <w:sz w:val="24"/>
          <w:szCs w:val="24"/>
        </w:rPr>
      </w:pPr>
      <w:r>
        <w:rPr>
          <w:rFonts w:cs="Arial"/>
          <w:sz w:val="24"/>
          <w:szCs w:val="24"/>
        </w:rPr>
        <w:t xml:space="preserve">Ten Important Insights </w:t>
      </w:r>
      <w:r w:rsidR="00E811FA">
        <w:rPr>
          <w:rFonts w:cs="Arial"/>
          <w:sz w:val="24"/>
          <w:szCs w:val="24"/>
        </w:rPr>
        <w:tab/>
      </w:r>
      <w:r w:rsidR="00E811FA">
        <w:rPr>
          <w:rFonts w:cs="Arial"/>
          <w:sz w:val="24"/>
          <w:szCs w:val="24"/>
        </w:rPr>
        <w:tab/>
      </w:r>
      <w:r w:rsidR="00E811FA">
        <w:rPr>
          <w:rFonts w:cs="Arial"/>
          <w:sz w:val="24"/>
          <w:szCs w:val="24"/>
        </w:rPr>
        <w:tab/>
      </w:r>
      <w:r w:rsidR="00E811FA">
        <w:rPr>
          <w:rFonts w:cs="Arial"/>
          <w:sz w:val="24"/>
          <w:szCs w:val="24"/>
        </w:rPr>
        <w:tab/>
      </w:r>
      <w:r>
        <w:rPr>
          <w:rFonts w:cs="Arial"/>
          <w:sz w:val="24"/>
          <w:szCs w:val="24"/>
        </w:rPr>
        <w:t>10%</w:t>
      </w:r>
      <w:r w:rsidR="00F4505D">
        <w:rPr>
          <w:rFonts w:cs="Arial"/>
          <w:sz w:val="24"/>
          <w:szCs w:val="24"/>
        </w:rPr>
        <w:t xml:space="preserve"> (see no. 14</w:t>
      </w:r>
      <w:r w:rsidR="00892EB7">
        <w:rPr>
          <w:rFonts w:cs="Arial"/>
          <w:sz w:val="24"/>
          <w:szCs w:val="24"/>
        </w:rPr>
        <w:t xml:space="preserve"> below</w:t>
      </w:r>
      <w:r w:rsidR="003C1017">
        <w:rPr>
          <w:rFonts w:cs="Arial"/>
          <w:sz w:val="24"/>
          <w:szCs w:val="24"/>
        </w:rPr>
        <w:t>, and 3. a and b above</w:t>
      </w:r>
      <w:r w:rsidR="00892EB7">
        <w:rPr>
          <w:rFonts w:cs="Arial"/>
          <w:sz w:val="24"/>
          <w:szCs w:val="24"/>
        </w:rPr>
        <w:t>)</w:t>
      </w:r>
    </w:p>
    <w:p w:rsidR="00EC552E" w:rsidRPr="0074212B" w:rsidRDefault="00EC552E" w:rsidP="00512697">
      <w:pPr>
        <w:ind w:left="720"/>
        <w:rPr>
          <w:rFonts w:cs="Arial"/>
          <w:sz w:val="24"/>
          <w:szCs w:val="24"/>
        </w:rPr>
      </w:pPr>
    </w:p>
    <w:p w:rsidR="00512697" w:rsidRPr="00830FA2" w:rsidRDefault="00512697" w:rsidP="00512697">
      <w:pPr>
        <w:rPr>
          <w:rFonts w:cs="Arial"/>
          <w:sz w:val="28"/>
          <w:szCs w:val="28"/>
        </w:rPr>
      </w:pPr>
      <w:r w:rsidRPr="00830FA2">
        <w:rPr>
          <w:rFonts w:cs="Arial"/>
          <w:b/>
          <w:sz w:val="28"/>
          <w:szCs w:val="28"/>
        </w:rPr>
        <w:t xml:space="preserve">8. </w:t>
      </w:r>
      <w:r w:rsidR="00EC552E" w:rsidRPr="00830FA2">
        <w:rPr>
          <w:rFonts w:cs="Arial"/>
          <w:b/>
          <w:sz w:val="28"/>
          <w:szCs w:val="28"/>
        </w:rPr>
        <w:t>Participation</w:t>
      </w:r>
      <w:r w:rsidRPr="00830FA2">
        <w:rPr>
          <w:rFonts w:cs="Arial"/>
          <w:b/>
          <w:sz w:val="28"/>
          <w:szCs w:val="28"/>
        </w:rPr>
        <w:t xml:space="preserve"> (</w:t>
      </w:r>
      <w:r w:rsidR="00EC552E" w:rsidRPr="00830FA2">
        <w:rPr>
          <w:rFonts w:cs="Arial"/>
          <w:b/>
          <w:sz w:val="28"/>
          <w:szCs w:val="28"/>
        </w:rPr>
        <w:t>10%</w:t>
      </w:r>
      <w:r w:rsidRPr="00830FA2">
        <w:rPr>
          <w:rFonts w:cs="Arial"/>
          <w:b/>
          <w:sz w:val="28"/>
          <w:szCs w:val="28"/>
        </w:rPr>
        <w:t>)</w:t>
      </w:r>
    </w:p>
    <w:p w:rsidR="00512697" w:rsidRPr="00EC552E" w:rsidRDefault="007C7CC4" w:rsidP="00512697">
      <w:pPr>
        <w:pStyle w:val="ListParagraph"/>
        <w:numPr>
          <w:ilvl w:val="0"/>
          <w:numId w:val="21"/>
        </w:numPr>
        <w:rPr>
          <w:rFonts w:cs="Arial"/>
          <w:sz w:val="24"/>
          <w:szCs w:val="24"/>
        </w:rPr>
      </w:pPr>
      <w:r>
        <w:rPr>
          <w:rFonts w:cs="Arial"/>
          <w:sz w:val="24"/>
          <w:szCs w:val="24"/>
        </w:rPr>
        <w:t>Students are expected to log in and remain</w:t>
      </w:r>
      <w:r w:rsidR="00512697" w:rsidRPr="00EC552E">
        <w:rPr>
          <w:rFonts w:cs="Arial"/>
          <w:sz w:val="24"/>
          <w:szCs w:val="24"/>
        </w:rPr>
        <w:t xml:space="preserve"> logged in for </w:t>
      </w:r>
      <w:r>
        <w:rPr>
          <w:rFonts w:cs="Arial"/>
          <w:sz w:val="24"/>
          <w:szCs w:val="24"/>
        </w:rPr>
        <w:t xml:space="preserve">the </w:t>
      </w:r>
      <w:r w:rsidR="00512697" w:rsidRPr="00EC552E">
        <w:rPr>
          <w:rFonts w:cs="Arial"/>
          <w:sz w:val="24"/>
          <w:szCs w:val="24"/>
        </w:rPr>
        <w:t>duration of the class sessions. Atte</w:t>
      </w:r>
      <w:r>
        <w:rPr>
          <w:rFonts w:cs="Arial"/>
          <w:sz w:val="24"/>
          <w:szCs w:val="24"/>
        </w:rPr>
        <w:t xml:space="preserve">ndance is kept electronically. </w:t>
      </w:r>
      <w:r w:rsidR="00512697" w:rsidRPr="00EC552E">
        <w:rPr>
          <w:rFonts w:cs="Arial"/>
          <w:sz w:val="24"/>
          <w:szCs w:val="24"/>
        </w:rPr>
        <w:t>Credit will not be given if student is absent more than 30% of the scheduled class time.</w:t>
      </w:r>
    </w:p>
    <w:p w:rsidR="00512697" w:rsidRPr="00EC552E" w:rsidRDefault="007C7CC4" w:rsidP="00512697">
      <w:pPr>
        <w:pStyle w:val="ListParagraph"/>
        <w:numPr>
          <w:ilvl w:val="0"/>
          <w:numId w:val="21"/>
        </w:numPr>
        <w:rPr>
          <w:rFonts w:cs="Arial"/>
          <w:sz w:val="24"/>
          <w:szCs w:val="24"/>
        </w:rPr>
      </w:pPr>
      <w:r>
        <w:rPr>
          <w:rFonts w:cs="Arial"/>
          <w:sz w:val="24"/>
          <w:szCs w:val="24"/>
        </w:rPr>
        <w:t>A</w:t>
      </w:r>
      <w:r w:rsidR="00512697" w:rsidRPr="00EC552E">
        <w:rPr>
          <w:rFonts w:cs="Arial"/>
          <w:sz w:val="24"/>
          <w:szCs w:val="24"/>
        </w:rPr>
        <w:t xml:space="preserve">n extra point </w:t>
      </w:r>
      <w:r>
        <w:rPr>
          <w:rFonts w:cs="Arial"/>
          <w:sz w:val="24"/>
          <w:szCs w:val="24"/>
        </w:rPr>
        <w:t xml:space="preserve">will be awarded </w:t>
      </w:r>
      <w:r w:rsidR="00512697" w:rsidRPr="00EC552E">
        <w:rPr>
          <w:rFonts w:cs="Arial"/>
          <w:sz w:val="24"/>
          <w:szCs w:val="24"/>
        </w:rPr>
        <w:t>for complete attendance of all 5 classes.</w:t>
      </w:r>
    </w:p>
    <w:p w:rsidR="00EC552E" w:rsidRDefault="00EC552E" w:rsidP="00512697">
      <w:pPr>
        <w:pStyle w:val="ListParagraph"/>
        <w:numPr>
          <w:ilvl w:val="0"/>
          <w:numId w:val="21"/>
        </w:numPr>
        <w:rPr>
          <w:rFonts w:cs="Arial"/>
          <w:sz w:val="24"/>
          <w:szCs w:val="24"/>
        </w:rPr>
      </w:pPr>
      <w:r w:rsidRPr="00EC552E">
        <w:rPr>
          <w:rFonts w:cs="Arial"/>
          <w:sz w:val="24"/>
          <w:szCs w:val="24"/>
        </w:rPr>
        <w:t>The expectation is not merely attendance but active participation in class discussions and activities.</w:t>
      </w:r>
    </w:p>
    <w:p w:rsidR="00CF7217" w:rsidRPr="00EC552E" w:rsidRDefault="00CF7217" w:rsidP="00512697">
      <w:pPr>
        <w:pStyle w:val="ListParagraph"/>
        <w:numPr>
          <w:ilvl w:val="0"/>
          <w:numId w:val="21"/>
        </w:numPr>
        <w:rPr>
          <w:rFonts w:cs="Arial"/>
          <w:sz w:val="24"/>
          <w:szCs w:val="24"/>
        </w:rPr>
      </w:pPr>
      <w:r>
        <w:rPr>
          <w:sz w:val="24"/>
          <w:szCs w:val="24"/>
        </w:rPr>
        <w:t>Synchronous online attendance falls under the same criteria as classroom attendance.</w:t>
      </w:r>
    </w:p>
    <w:p w:rsidR="00CF7217" w:rsidRDefault="00CF7217" w:rsidP="00CF7217">
      <w:pPr>
        <w:pStyle w:val="PlainText"/>
        <w:rPr>
          <w:rFonts w:asciiTheme="minorHAnsi" w:hAnsiTheme="minorHAnsi"/>
          <w:b/>
          <w:sz w:val="24"/>
          <w:szCs w:val="24"/>
        </w:rPr>
      </w:pPr>
    </w:p>
    <w:p w:rsidR="00E811FA" w:rsidRPr="00830FA2" w:rsidRDefault="00E811FA" w:rsidP="00E811FA">
      <w:pPr>
        <w:rPr>
          <w:b/>
          <w:sz w:val="28"/>
          <w:szCs w:val="28"/>
        </w:rPr>
      </w:pPr>
      <w:r w:rsidRPr="00830FA2">
        <w:rPr>
          <w:b/>
          <w:sz w:val="28"/>
          <w:szCs w:val="28"/>
        </w:rPr>
        <w:t>9. Commissioning or Ordination Questions (10% – due June 9)</w:t>
      </w:r>
    </w:p>
    <w:p w:rsidR="00B50284" w:rsidRDefault="00B50284" w:rsidP="0074086F">
      <w:pPr>
        <w:pStyle w:val="PlainText"/>
        <w:rPr>
          <w:rFonts w:ascii="Calibri" w:hAnsi="Calibri"/>
          <w:sz w:val="24"/>
          <w:szCs w:val="24"/>
        </w:rPr>
      </w:pPr>
      <w:r>
        <w:rPr>
          <w:rFonts w:ascii="Calibri" w:hAnsi="Calibri"/>
          <w:sz w:val="24"/>
          <w:szCs w:val="24"/>
        </w:rPr>
        <w:t>For this assignment, s</w:t>
      </w:r>
      <w:r w:rsidR="00DA40BB">
        <w:rPr>
          <w:rFonts w:ascii="Calibri" w:hAnsi="Calibri"/>
          <w:sz w:val="24"/>
          <w:szCs w:val="24"/>
        </w:rPr>
        <w:t>tudents should answer the following questions for commissioning or ordination, whichever is their next step in the ordination process: for commissioning, questions</w:t>
      </w:r>
      <w:r w:rsidR="001579DF">
        <w:rPr>
          <w:rFonts w:ascii="Calibri" w:hAnsi="Calibri"/>
          <w:sz w:val="24"/>
          <w:szCs w:val="24"/>
        </w:rPr>
        <w:t xml:space="preserve"> in </w:t>
      </w:r>
      <w:r w:rsidR="001579DF">
        <w:rPr>
          <w:rFonts w:ascii="Calibri" w:hAnsi="Calibri"/>
          <w:i/>
          <w:sz w:val="24"/>
          <w:szCs w:val="24"/>
        </w:rPr>
        <w:t xml:space="preserve">The </w:t>
      </w:r>
      <w:r w:rsidR="00961115">
        <w:rPr>
          <w:rFonts w:ascii="Calibri" w:hAnsi="Calibri"/>
          <w:i/>
          <w:sz w:val="24"/>
          <w:szCs w:val="24"/>
        </w:rPr>
        <w:t>Book of Discipline</w:t>
      </w:r>
      <w:r w:rsidR="007D5182">
        <w:rPr>
          <w:rFonts w:ascii="Calibri" w:hAnsi="Calibri"/>
          <w:i/>
          <w:sz w:val="24"/>
          <w:szCs w:val="24"/>
        </w:rPr>
        <w:t xml:space="preserve"> 2012</w:t>
      </w:r>
      <w:r w:rsidR="00AA0E08">
        <w:rPr>
          <w:rFonts w:ascii="Calibri" w:hAnsi="Calibri"/>
          <w:sz w:val="24"/>
          <w:szCs w:val="24"/>
        </w:rPr>
        <w:t xml:space="preserve"> paragraph 324.9.i, j, l, m, p; for ordination, questions</w:t>
      </w:r>
      <w:r w:rsidR="00DA40BB">
        <w:rPr>
          <w:rFonts w:ascii="Calibri" w:hAnsi="Calibri"/>
          <w:sz w:val="24"/>
          <w:szCs w:val="24"/>
        </w:rPr>
        <w:t xml:space="preserve"> </w:t>
      </w:r>
      <w:r w:rsidR="001579DF">
        <w:rPr>
          <w:rFonts w:ascii="Calibri" w:hAnsi="Calibri"/>
          <w:sz w:val="24"/>
          <w:szCs w:val="24"/>
        </w:rPr>
        <w:t xml:space="preserve">in </w:t>
      </w:r>
      <w:r w:rsidR="001579DF">
        <w:rPr>
          <w:rFonts w:ascii="Calibri" w:hAnsi="Calibri"/>
          <w:i/>
          <w:sz w:val="24"/>
          <w:szCs w:val="24"/>
        </w:rPr>
        <w:t xml:space="preserve">The </w:t>
      </w:r>
      <w:r w:rsidR="0074086F">
        <w:rPr>
          <w:rFonts w:ascii="Calibri" w:hAnsi="Calibri"/>
          <w:i/>
          <w:sz w:val="24"/>
          <w:szCs w:val="24"/>
        </w:rPr>
        <w:t>Book of Discipline</w:t>
      </w:r>
      <w:r w:rsidR="00AA0E08">
        <w:rPr>
          <w:rFonts w:ascii="Calibri" w:hAnsi="Calibri"/>
          <w:sz w:val="24"/>
          <w:szCs w:val="24"/>
        </w:rPr>
        <w:t xml:space="preserve"> paragraph </w:t>
      </w:r>
      <w:r w:rsidR="00793FD2">
        <w:rPr>
          <w:rFonts w:ascii="Calibri" w:hAnsi="Calibri"/>
          <w:sz w:val="24"/>
          <w:szCs w:val="24"/>
        </w:rPr>
        <w:t>335.a.</w:t>
      </w:r>
      <w:r w:rsidR="007D5182">
        <w:rPr>
          <w:rFonts w:ascii="Calibri" w:hAnsi="Calibri"/>
          <w:sz w:val="24"/>
          <w:szCs w:val="24"/>
        </w:rPr>
        <w:t>3, a.</w:t>
      </w:r>
      <w:r w:rsidR="00793FD2">
        <w:rPr>
          <w:rFonts w:ascii="Calibri" w:hAnsi="Calibri"/>
          <w:sz w:val="24"/>
          <w:szCs w:val="24"/>
        </w:rPr>
        <w:t>5</w:t>
      </w:r>
      <w:r w:rsidR="007D5182">
        <w:rPr>
          <w:rFonts w:ascii="Calibri" w:hAnsi="Calibri"/>
          <w:sz w:val="24"/>
          <w:szCs w:val="24"/>
        </w:rPr>
        <w:t>, b.1, c.1-2</w:t>
      </w:r>
      <w:r w:rsidR="0014715E">
        <w:rPr>
          <w:rFonts w:ascii="Calibri" w:hAnsi="Calibri"/>
          <w:sz w:val="24"/>
          <w:szCs w:val="24"/>
        </w:rPr>
        <w:t xml:space="preserve">. </w:t>
      </w:r>
      <w:r>
        <w:rPr>
          <w:rFonts w:ascii="Calibri" w:hAnsi="Calibri"/>
          <w:sz w:val="24"/>
          <w:szCs w:val="24"/>
        </w:rPr>
        <w:t xml:space="preserve">Papers with answers to the commissioning or ordination questions listed above </w:t>
      </w:r>
      <w:r>
        <w:rPr>
          <w:rFonts w:asciiTheme="minorHAnsi" w:hAnsiTheme="minorHAnsi"/>
          <w:sz w:val="24"/>
          <w:szCs w:val="24"/>
        </w:rPr>
        <w:t>should be double-spaced in 12-point font, with 1” margins, and 5 to 8</w:t>
      </w:r>
      <w:r w:rsidR="001579DF">
        <w:rPr>
          <w:rFonts w:asciiTheme="minorHAnsi" w:hAnsiTheme="minorHAnsi"/>
          <w:sz w:val="24"/>
          <w:szCs w:val="24"/>
        </w:rPr>
        <w:t xml:space="preserve"> pages in length.</w:t>
      </w:r>
    </w:p>
    <w:p w:rsidR="00B50284" w:rsidRDefault="00B50284" w:rsidP="0074086F">
      <w:pPr>
        <w:pStyle w:val="PlainText"/>
        <w:rPr>
          <w:rFonts w:ascii="Calibri" w:hAnsi="Calibri"/>
          <w:sz w:val="24"/>
          <w:szCs w:val="24"/>
        </w:rPr>
      </w:pPr>
    </w:p>
    <w:p w:rsidR="005D7E65" w:rsidRDefault="0014715E" w:rsidP="0074086F">
      <w:pPr>
        <w:pStyle w:val="PlainText"/>
        <w:rPr>
          <w:rFonts w:ascii="Calibri" w:hAnsi="Calibri"/>
          <w:sz w:val="24"/>
          <w:szCs w:val="24"/>
        </w:rPr>
      </w:pPr>
      <w:r>
        <w:rPr>
          <w:rFonts w:ascii="Calibri" w:hAnsi="Calibri"/>
          <w:sz w:val="24"/>
          <w:szCs w:val="24"/>
        </w:rPr>
        <w:t>S</w:t>
      </w:r>
      <w:r w:rsidR="00DA40BB">
        <w:rPr>
          <w:rFonts w:ascii="Calibri" w:hAnsi="Calibri"/>
          <w:sz w:val="24"/>
          <w:szCs w:val="24"/>
        </w:rPr>
        <w:t xml:space="preserve">tudents </w:t>
      </w:r>
      <w:r w:rsidR="005D7E65">
        <w:rPr>
          <w:rFonts w:ascii="Calibri" w:hAnsi="Calibri"/>
          <w:sz w:val="24"/>
          <w:szCs w:val="24"/>
        </w:rPr>
        <w:t xml:space="preserve">who are </w:t>
      </w:r>
      <w:r w:rsidR="00DA40BB">
        <w:rPr>
          <w:rFonts w:ascii="Calibri" w:hAnsi="Calibri"/>
          <w:sz w:val="24"/>
          <w:szCs w:val="24"/>
        </w:rPr>
        <w:t xml:space="preserve">not pursuing ordination should review both sets of questions </w:t>
      </w:r>
      <w:r w:rsidR="00B50284">
        <w:rPr>
          <w:rFonts w:ascii="Calibri" w:hAnsi="Calibri"/>
          <w:sz w:val="24"/>
          <w:szCs w:val="24"/>
        </w:rPr>
        <w:t xml:space="preserve">listed above </w:t>
      </w:r>
      <w:r w:rsidR="00DA40BB">
        <w:rPr>
          <w:rFonts w:ascii="Calibri" w:hAnsi="Calibri"/>
          <w:sz w:val="24"/>
          <w:szCs w:val="24"/>
        </w:rPr>
        <w:t xml:space="preserve">and then </w:t>
      </w:r>
      <w:r w:rsidR="00B50284">
        <w:rPr>
          <w:rFonts w:ascii="Calibri" w:hAnsi="Calibri"/>
          <w:sz w:val="24"/>
          <w:szCs w:val="24"/>
        </w:rPr>
        <w:t>submit a paper of 5 to 8 pages, double-spaced in 12-point font, with 1” margins, in response to the following questions:</w:t>
      </w:r>
      <w:r w:rsidR="00DA40BB">
        <w:rPr>
          <w:rFonts w:ascii="Calibri" w:hAnsi="Calibri"/>
          <w:sz w:val="24"/>
          <w:szCs w:val="24"/>
        </w:rPr>
        <w:t xml:space="preserve"> “</w:t>
      </w:r>
      <w:r w:rsidR="00B50284">
        <w:rPr>
          <w:rFonts w:ascii="Calibri" w:hAnsi="Calibri"/>
          <w:sz w:val="24"/>
          <w:szCs w:val="24"/>
        </w:rPr>
        <w:t xml:space="preserve">(1) </w:t>
      </w:r>
      <w:r w:rsidR="0074086F">
        <w:rPr>
          <w:rFonts w:ascii="Calibri" w:hAnsi="Calibri"/>
          <w:sz w:val="24"/>
          <w:szCs w:val="24"/>
        </w:rPr>
        <w:t xml:space="preserve">Given the emphasis on this class in helping </w:t>
      </w:r>
      <w:r w:rsidR="0074086F" w:rsidRPr="009708AD">
        <w:rPr>
          <w:rFonts w:asciiTheme="minorHAnsi" w:hAnsiTheme="minorHAnsi"/>
          <w:sz w:val="24"/>
          <w:szCs w:val="24"/>
        </w:rPr>
        <w:t>persons sort through the call fr</w:t>
      </w:r>
      <w:r w:rsidR="0074086F">
        <w:rPr>
          <w:rFonts w:asciiTheme="minorHAnsi" w:hAnsiTheme="minorHAnsi"/>
          <w:sz w:val="24"/>
          <w:szCs w:val="24"/>
        </w:rPr>
        <w:t>om God to service in the church,</w:t>
      </w:r>
      <w:r w:rsidR="0074086F">
        <w:rPr>
          <w:rFonts w:ascii="Calibri" w:hAnsi="Calibri"/>
          <w:sz w:val="24"/>
          <w:szCs w:val="24"/>
        </w:rPr>
        <w:t xml:space="preserve"> w</w:t>
      </w:r>
      <w:r w:rsidR="00DA40BB">
        <w:rPr>
          <w:rFonts w:ascii="Calibri" w:hAnsi="Calibri"/>
          <w:sz w:val="24"/>
          <w:szCs w:val="24"/>
        </w:rPr>
        <w:t xml:space="preserve">hy do you think </w:t>
      </w:r>
      <w:r w:rsidR="0074086F">
        <w:rPr>
          <w:rFonts w:ascii="Calibri" w:hAnsi="Calibri"/>
          <w:sz w:val="24"/>
          <w:szCs w:val="24"/>
        </w:rPr>
        <w:t xml:space="preserve">these questions are important for candidates for ministry to answer as they pursue ordination? </w:t>
      </w:r>
      <w:r w:rsidR="00B50284">
        <w:rPr>
          <w:rFonts w:ascii="Calibri" w:hAnsi="Calibri"/>
          <w:sz w:val="24"/>
          <w:szCs w:val="24"/>
        </w:rPr>
        <w:t xml:space="preserve">(2) What is the relationship between the ministry of all Christians and the ministry of the ordained? How are they alike? How are they different? In what ways are both vital to the mission of the church?” </w:t>
      </w:r>
    </w:p>
    <w:p w:rsidR="00B50284" w:rsidRDefault="00B50284" w:rsidP="0074086F">
      <w:pPr>
        <w:pStyle w:val="PlainText"/>
        <w:rPr>
          <w:rFonts w:asciiTheme="minorHAnsi" w:hAnsiTheme="minorHAnsi"/>
          <w:sz w:val="24"/>
          <w:szCs w:val="24"/>
        </w:rPr>
      </w:pPr>
    </w:p>
    <w:p w:rsidR="0074086F" w:rsidRDefault="005D7E65" w:rsidP="0074086F">
      <w:pPr>
        <w:pStyle w:val="PlainText"/>
        <w:rPr>
          <w:rFonts w:ascii="Times" w:hAnsi="Times"/>
        </w:rPr>
      </w:pPr>
      <w:r>
        <w:rPr>
          <w:rFonts w:asciiTheme="minorHAnsi" w:hAnsiTheme="minorHAnsi"/>
          <w:sz w:val="24"/>
          <w:szCs w:val="24"/>
        </w:rPr>
        <w:t xml:space="preserve">This assignment </w:t>
      </w:r>
      <w:r w:rsidR="00261213">
        <w:rPr>
          <w:rFonts w:asciiTheme="minorHAnsi" w:hAnsiTheme="minorHAnsi"/>
          <w:sz w:val="24"/>
          <w:szCs w:val="24"/>
        </w:rPr>
        <w:t xml:space="preserve">will likely </w:t>
      </w:r>
      <w:r>
        <w:rPr>
          <w:rFonts w:asciiTheme="minorHAnsi" w:hAnsiTheme="minorHAnsi"/>
          <w:sz w:val="24"/>
          <w:szCs w:val="24"/>
        </w:rPr>
        <w:t>not give students enough time or space to answer these questions with all the thoroughness and depth expected by the</w:t>
      </w:r>
      <w:r w:rsidR="00C54E69">
        <w:rPr>
          <w:rFonts w:asciiTheme="minorHAnsi" w:hAnsiTheme="minorHAnsi"/>
          <w:sz w:val="24"/>
          <w:szCs w:val="24"/>
        </w:rPr>
        <w:t>ir</w:t>
      </w:r>
      <w:r>
        <w:rPr>
          <w:rFonts w:asciiTheme="minorHAnsi" w:hAnsiTheme="minorHAnsi"/>
          <w:sz w:val="24"/>
          <w:szCs w:val="24"/>
        </w:rPr>
        <w:t xml:space="preserve"> Board of Ordained Ministry, but it</w:t>
      </w:r>
      <w:r w:rsidR="00C54E69">
        <w:rPr>
          <w:rFonts w:asciiTheme="minorHAnsi" w:hAnsiTheme="minorHAnsi"/>
          <w:sz w:val="24"/>
          <w:szCs w:val="24"/>
        </w:rPr>
        <w:t xml:space="preserve"> </w:t>
      </w:r>
      <w:r w:rsidR="00B50284">
        <w:rPr>
          <w:rFonts w:asciiTheme="minorHAnsi" w:hAnsiTheme="minorHAnsi"/>
          <w:sz w:val="24"/>
          <w:szCs w:val="24"/>
        </w:rPr>
        <w:t xml:space="preserve">should </w:t>
      </w:r>
      <w:r w:rsidR="00C54E69">
        <w:rPr>
          <w:rFonts w:asciiTheme="minorHAnsi" w:hAnsiTheme="minorHAnsi"/>
          <w:sz w:val="24"/>
          <w:szCs w:val="24"/>
        </w:rPr>
        <w:t xml:space="preserve">help </w:t>
      </w:r>
      <w:r w:rsidR="00D425B9">
        <w:rPr>
          <w:rFonts w:asciiTheme="minorHAnsi" w:hAnsiTheme="minorHAnsi"/>
          <w:sz w:val="24"/>
          <w:szCs w:val="24"/>
        </w:rPr>
        <w:t xml:space="preserve">you </w:t>
      </w:r>
      <w:r w:rsidR="00C54E69">
        <w:rPr>
          <w:rFonts w:asciiTheme="minorHAnsi" w:hAnsiTheme="minorHAnsi"/>
          <w:sz w:val="24"/>
          <w:szCs w:val="24"/>
        </w:rPr>
        <w:t>make progress toward that goal. By June 9, attach your responses (compiled in a single document) in the section of Blackboard designated by the instructor.</w:t>
      </w:r>
      <w:r>
        <w:rPr>
          <w:rFonts w:asciiTheme="minorHAnsi" w:hAnsiTheme="minorHAnsi"/>
          <w:sz w:val="24"/>
          <w:szCs w:val="24"/>
        </w:rPr>
        <w:t xml:space="preserve"> </w:t>
      </w:r>
    </w:p>
    <w:p w:rsidR="00DA40BB" w:rsidRPr="0074086F" w:rsidRDefault="00DA40BB" w:rsidP="00512697">
      <w:pPr>
        <w:pStyle w:val="PlainText"/>
        <w:rPr>
          <w:rFonts w:ascii="Calibri" w:hAnsi="Calibri"/>
          <w:b/>
          <w:sz w:val="24"/>
          <w:szCs w:val="24"/>
        </w:rPr>
      </w:pPr>
    </w:p>
    <w:p w:rsidR="00F4505D" w:rsidRPr="00830FA2" w:rsidRDefault="000C7D13" w:rsidP="00F4505D">
      <w:pPr>
        <w:pStyle w:val="PlainText"/>
        <w:rPr>
          <w:rFonts w:asciiTheme="minorHAnsi" w:hAnsiTheme="minorHAnsi"/>
          <w:b/>
          <w:sz w:val="28"/>
          <w:szCs w:val="28"/>
        </w:rPr>
      </w:pPr>
      <w:r w:rsidRPr="00830FA2">
        <w:rPr>
          <w:rFonts w:asciiTheme="minorHAnsi" w:hAnsiTheme="minorHAnsi"/>
          <w:b/>
          <w:sz w:val="28"/>
          <w:szCs w:val="28"/>
        </w:rPr>
        <w:t>10</w:t>
      </w:r>
      <w:r w:rsidR="00F4505D" w:rsidRPr="00830FA2">
        <w:rPr>
          <w:rFonts w:asciiTheme="minorHAnsi" w:hAnsiTheme="minorHAnsi"/>
          <w:b/>
          <w:sz w:val="28"/>
          <w:szCs w:val="28"/>
        </w:rPr>
        <w:t xml:space="preserve">. Polity Paper </w:t>
      </w:r>
      <w:r w:rsidR="007C7CC4" w:rsidRPr="00830FA2">
        <w:rPr>
          <w:rFonts w:asciiTheme="minorHAnsi" w:hAnsiTheme="minorHAnsi"/>
          <w:b/>
          <w:sz w:val="28"/>
          <w:szCs w:val="28"/>
        </w:rPr>
        <w:t>(20%</w:t>
      </w:r>
      <w:r w:rsidR="00397F76" w:rsidRPr="00830FA2">
        <w:rPr>
          <w:rFonts w:asciiTheme="minorHAnsi" w:hAnsiTheme="minorHAnsi"/>
          <w:b/>
          <w:sz w:val="28"/>
          <w:szCs w:val="28"/>
        </w:rPr>
        <w:t xml:space="preserve"> – due</w:t>
      </w:r>
      <w:r w:rsidR="00ED5CB1" w:rsidRPr="00830FA2">
        <w:rPr>
          <w:rFonts w:asciiTheme="minorHAnsi" w:hAnsiTheme="minorHAnsi"/>
          <w:b/>
          <w:sz w:val="28"/>
          <w:szCs w:val="28"/>
        </w:rPr>
        <w:t xml:space="preserve"> June 16)</w:t>
      </w:r>
    </w:p>
    <w:p w:rsidR="0074086F" w:rsidRDefault="00DA40BB" w:rsidP="00F4505D">
      <w:pPr>
        <w:pStyle w:val="PlainText"/>
        <w:rPr>
          <w:rFonts w:asciiTheme="minorHAnsi" w:hAnsiTheme="minorHAnsi"/>
          <w:sz w:val="24"/>
          <w:szCs w:val="24"/>
        </w:rPr>
      </w:pPr>
      <w:r w:rsidRPr="00961115">
        <w:rPr>
          <w:rFonts w:asciiTheme="minorHAnsi" w:hAnsiTheme="minorHAnsi"/>
          <w:sz w:val="24"/>
          <w:szCs w:val="24"/>
        </w:rPr>
        <w:t xml:space="preserve">In writing the </w:t>
      </w:r>
      <w:r w:rsidR="00B50284">
        <w:rPr>
          <w:rFonts w:asciiTheme="minorHAnsi" w:hAnsiTheme="minorHAnsi"/>
          <w:sz w:val="24"/>
          <w:szCs w:val="24"/>
        </w:rPr>
        <w:t xml:space="preserve">polity </w:t>
      </w:r>
      <w:r w:rsidRPr="00961115">
        <w:rPr>
          <w:rFonts w:asciiTheme="minorHAnsi" w:hAnsiTheme="minorHAnsi"/>
          <w:sz w:val="24"/>
          <w:szCs w:val="24"/>
        </w:rPr>
        <w:t xml:space="preserve">paper, </w:t>
      </w:r>
      <w:r w:rsidR="00B50284">
        <w:rPr>
          <w:rFonts w:asciiTheme="minorHAnsi" w:hAnsiTheme="minorHAnsi"/>
          <w:sz w:val="24"/>
          <w:szCs w:val="24"/>
        </w:rPr>
        <w:t xml:space="preserve">each student should choose a </w:t>
      </w:r>
      <w:r w:rsidR="00D425B9">
        <w:rPr>
          <w:rFonts w:asciiTheme="minorHAnsi" w:hAnsiTheme="minorHAnsi"/>
          <w:sz w:val="24"/>
          <w:szCs w:val="24"/>
        </w:rPr>
        <w:t>polity</w:t>
      </w:r>
      <w:r w:rsidRPr="00961115">
        <w:rPr>
          <w:rFonts w:asciiTheme="minorHAnsi" w:hAnsiTheme="minorHAnsi"/>
          <w:sz w:val="24"/>
          <w:szCs w:val="24"/>
        </w:rPr>
        <w:t xml:space="preserve"> issue that relates to the student’s own annual conference. For example, a student from the Susquehanna Conference could write about the Growing Effective Churches initiative and how that initiative advances the ministry of the Church in this Conference. Or a student from the </w:t>
      </w:r>
      <w:r w:rsidR="0027452F">
        <w:rPr>
          <w:rFonts w:asciiTheme="minorHAnsi" w:hAnsiTheme="minorHAnsi"/>
          <w:sz w:val="24"/>
          <w:szCs w:val="24"/>
        </w:rPr>
        <w:t xml:space="preserve">New York </w:t>
      </w:r>
      <w:r w:rsidRPr="00961115">
        <w:rPr>
          <w:rFonts w:asciiTheme="minorHAnsi" w:hAnsiTheme="minorHAnsi"/>
          <w:sz w:val="24"/>
          <w:szCs w:val="24"/>
        </w:rPr>
        <w:t xml:space="preserve">Conference could choose as a topic the </w:t>
      </w:r>
      <w:r w:rsidR="00961115">
        <w:rPr>
          <w:rFonts w:asciiTheme="minorHAnsi" w:hAnsiTheme="minorHAnsi"/>
          <w:sz w:val="24"/>
          <w:szCs w:val="24"/>
        </w:rPr>
        <w:t xml:space="preserve">decision of the Board of Ordained Ministry </w:t>
      </w:r>
      <w:r w:rsidR="0027452F">
        <w:rPr>
          <w:rFonts w:asciiTheme="minorHAnsi" w:hAnsiTheme="minorHAnsi"/>
          <w:sz w:val="24"/>
          <w:szCs w:val="24"/>
        </w:rPr>
        <w:t>stating that it would not consider sexual orientation in evaluating a clergy candidate, even if that individual has a spouse of the same gender</w:t>
      </w:r>
      <w:r w:rsidRPr="00961115">
        <w:rPr>
          <w:rFonts w:asciiTheme="minorHAnsi" w:hAnsiTheme="minorHAnsi"/>
          <w:sz w:val="24"/>
          <w:szCs w:val="24"/>
        </w:rPr>
        <w:t>. The paper should identify and describe the facets of UM polity that are implicated in the given situation, and should discuss the instruments of UM polity that have been, or migh</w:t>
      </w:r>
      <w:r w:rsidR="0074086F">
        <w:rPr>
          <w:rFonts w:asciiTheme="minorHAnsi" w:hAnsiTheme="minorHAnsi"/>
          <w:sz w:val="24"/>
          <w:szCs w:val="24"/>
        </w:rPr>
        <w:t>t be, used to settle the issue. Polity papers should be double-spaced in 12-point font, with 1” margi</w:t>
      </w:r>
      <w:r w:rsidR="00C54E69">
        <w:rPr>
          <w:rFonts w:asciiTheme="minorHAnsi" w:hAnsiTheme="minorHAnsi"/>
          <w:sz w:val="24"/>
          <w:szCs w:val="24"/>
        </w:rPr>
        <w:t xml:space="preserve">ns, and 4 to 5 pages in length, and by June 16 should be attached in the appropriate section of Blackboard. </w:t>
      </w:r>
    </w:p>
    <w:p w:rsidR="00C54E69" w:rsidRPr="00472F8D" w:rsidRDefault="00C54E69" w:rsidP="00F4505D">
      <w:pPr>
        <w:pStyle w:val="PlainText"/>
        <w:rPr>
          <w:rFonts w:ascii="Calibri" w:hAnsi="Calibri"/>
          <w:b/>
          <w:sz w:val="24"/>
          <w:szCs w:val="24"/>
        </w:rPr>
      </w:pPr>
    </w:p>
    <w:p w:rsidR="00472F8D" w:rsidRDefault="000C7D13" w:rsidP="00472F8D">
      <w:pPr>
        <w:pStyle w:val="PlainText"/>
        <w:rPr>
          <w:rFonts w:asciiTheme="minorHAnsi" w:hAnsiTheme="minorHAnsi"/>
          <w:b/>
          <w:sz w:val="28"/>
          <w:szCs w:val="28"/>
        </w:rPr>
      </w:pPr>
      <w:r w:rsidRPr="00830FA2">
        <w:rPr>
          <w:rFonts w:asciiTheme="minorHAnsi" w:hAnsiTheme="minorHAnsi"/>
          <w:b/>
          <w:sz w:val="28"/>
          <w:szCs w:val="28"/>
        </w:rPr>
        <w:t>11</w:t>
      </w:r>
      <w:r w:rsidR="00F4505D" w:rsidRPr="00830FA2">
        <w:rPr>
          <w:rFonts w:asciiTheme="minorHAnsi" w:hAnsiTheme="minorHAnsi"/>
          <w:b/>
          <w:sz w:val="28"/>
          <w:szCs w:val="28"/>
        </w:rPr>
        <w:t>. Polity Paper Presentation</w:t>
      </w:r>
      <w:r w:rsidR="007C7CC4" w:rsidRPr="00830FA2">
        <w:rPr>
          <w:rFonts w:asciiTheme="minorHAnsi" w:hAnsiTheme="minorHAnsi"/>
          <w:b/>
          <w:sz w:val="28"/>
          <w:szCs w:val="28"/>
        </w:rPr>
        <w:t xml:space="preserve"> (10 % </w:t>
      </w:r>
      <w:r w:rsidR="00397F76" w:rsidRPr="00830FA2">
        <w:rPr>
          <w:rFonts w:asciiTheme="minorHAnsi" w:hAnsiTheme="minorHAnsi"/>
          <w:b/>
          <w:sz w:val="28"/>
          <w:szCs w:val="28"/>
        </w:rPr>
        <w:t>–</w:t>
      </w:r>
      <w:r w:rsidR="007C7CC4" w:rsidRPr="00830FA2">
        <w:rPr>
          <w:rFonts w:asciiTheme="minorHAnsi" w:hAnsiTheme="minorHAnsi"/>
          <w:b/>
          <w:sz w:val="28"/>
          <w:szCs w:val="28"/>
        </w:rPr>
        <w:t xml:space="preserve"> due</w:t>
      </w:r>
      <w:r w:rsidR="00ED5CB1" w:rsidRPr="00830FA2">
        <w:rPr>
          <w:rFonts w:asciiTheme="minorHAnsi" w:hAnsiTheme="minorHAnsi"/>
          <w:b/>
          <w:sz w:val="28"/>
          <w:szCs w:val="28"/>
        </w:rPr>
        <w:t xml:space="preserve"> June 16)</w:t>
      </w:r>
    </w:p>
    <w:p w:rsidR="00472F8D" w:rsidRPr="00472F8D" w:rsidRDefault="00472F8D" w:rsidP="00472F8D">
      <w:pPr>
        <w:pStyle w:val="PlainText"/>
        <w:rPr>
          <w:rFonts w:asciiTheme="minorHAnsi" w:hAnsiTheme="minorHAnsi"/>
          <w:b/>
          <w:sz w:val="24"/>
          <w:szCs w:val="24"/>
        </w:rPr>
      </w:pPr>
      <w:r w:rsidRPr="00472F8D">
        <w:rPr>
          <w:rFonts w:asciiTheme="minorHAnsi" w:hAnsiTheme="minorHAnsi"/>
          <w:sz w:val="24"/>
          <w:szCs w:val="24"/>
        </w:rPr>
        <w:t xml:space="preserve">On </w:t>
      </w:r>
      <w:r>
        <w:rPr>
          <w:rFonts w:asciiTheme="minorHAnsi" w:hAnsiTheme="minorHAnsi"/>
          <w:sz w:val="24"/>
          <w:szCs w:val="24"/>
        </w:rPr>
        <w:t>June 16</w:t>
      </w:r>
      <w:r w:rsidRPr="00472F8D">
        <w:rPr>
          <w:rFonts w:asciiTheme="minorHAnsi" w:hAnsiTheme="minorHAnsi"/>
          <w:sz w:val="24"/>
          <w:szCs w:val="24"/>
        </w:rPr>
        <w:t xml:space="preserve">, each student will make a </w:t>
      </w:r>
      <w:r w:rsidR="00E656D3">
        <w:rPr>
          <w:rFonts w:asciiTheme="minorHAnsi" w:hAnsiTheme="minorHAnsi"/>
          <w:sz w:val="24"/>
          <w:szCs w:val="24"/>
        </w:rPr>
        <w:t xml:space="preserve">presentation, lasting 4 to </w:t>
      </w:r>
      <w:r w:rsidR="00A00144">
        <w:rPr>
          <w:rFonts w:asciiTheme="minorHAnsi" w:hAnsiTheme="minorHAnsi"/>
          <w:sz w:val="24"/>
          <w:szCs w:val="24"/>
        </w:rPr>
        <w:t>5 minutes</w:t>
      </w:r>
      <w:r w:rsidR="00B4775B">
        <w:rPr>
          <w:rFonts w:asciiTheme="minorHAnsi" w:hAnsiTheme="minorHAnsi"/>
          <w:sz w:val="24"/>
          <w:szCs w:val="24"/>
        </w:rPr>
        <w:t>,</w:t>
      </w:r>
      <w:r w:rsidRPr="00472F8D">
        <w:rPr>
          <w:rFonts w:asciiTheme="minorHAnsi" w:hAnsiTheme="minorHAnsi"/>
          <w:sz w:val="24"/>
          <w:szCs w:val="24"/>
        </w:rPr>
        <w:t xml:space="preserve"> on the polity paper topic that she or he explored and the conclusions reached in the study. In your presentation, you should answer such questions as the following: Why did you choose this topic, and what did you learn? What are the implications of the issue for the work of ministry in the UMC? What if any relevance does this issue have for you personally or for the other students in the class?</w:t>
      </w:r>
    </w:p>
    <w:p w:rsidR="00472F8D" w:rsidRPr="00472F8D" w:rsidRDefault="00472F8D" w:rsidP="00F4505D">
      <w:pPr>
        <w:pStyle w:val="PlainText"/>
        <w:rPr>
          <w:rFonts w:ascii="Calibri" w:hAnsi="Calibri"/>
          <w:b/>
          <w:sz w:val="24"/>
          <w:szCs w:val="24"/>
        </w:rPr>
      </w:pPr>
    </w:p>
    <w:p w:rsidR="000C7D13" w:rsidRPr="00830FA2" w:rsidRDefault="000C7D13" w:rsidP="000C7D13">
      <w:pPr>
        <w:rPr>
          <w:b/>
          <w:sz w:val="28"/>
          <w:szCs w:val="28"/>
        </w:rPr>
      </w:pPr>
      <w:r w:rsidRPr="00830FA2">
        <w:rPr>
          <w:b/>
          <w:sz w:val="28"/>
          <w:szCs w:val="28"/>
        </w:rPr>
        <w:t>12. Polity Interview (20% – due June 23)</w:t>
      </w:r>
    </w:p>
    <w:p w:rsidR="000C7D13" w:rsidRPr="006C1B89" w:rsidRDefault="000C7D13" w:rsidP="006C1B89">
      <w:pPr>
        <w:rPr>
          <w:sz w:val="24"/>
          <w:szCs w:val="24"/>
        </w:rPr>
      </w:pPr>
      <w:r w:rsidRPr="006C1B89">
        <w:rPr>
          <w:sz w:val="24"/>
          <w:szCs w:val="24"/>
        </w:rPr>
        <w:t>Interview a pastor from another polity in person, by phone, by Skype, or interactive email exchange. The following questions are suggestions for the minimum ground you will want to cover in the interview. Where are the rules kept? How are the rules and procedures developed? What does a person have to do to become a member? Where is the final authority located? How are lay leaders selected and developed? How are pastoral leaders selected, trained, and sent to or called by a congregation? How are transitions in pastoral leadership conducted? What are the special advantages of this polity? If you could change one thing about this polity, what would it be?</w:t>
      </w:r>
    </w:p>
    <w:p w:rsidR="006C1B89" w:rsidRDefault="006C1B89" w:rsidP="006C1B89">
      <w:pPr>
        <w:rPr>
          <w:sz w:val="24"/>
          <w:szCs w:val="24"/>
        </w:rPr>
      </w:pPr>
    </w:p>
    <w:p w:rsidR="000C7D13" w:rsidRPr="006C1B89" w:rsidRDefault="000C7D13" w:rsidP="006C1B89">
      <w:pPr>
        <w:rPr>
          <w:sz w:val="24"/>
          <w:szCs w:val="24"/>
        </w:rPr>
      </w:pPr>
      <w:r w:rsidRPr="006C1B89">
        <w:rPr>
          <w:sz w:val="24"/>
          <w:szCs w:val="24"/>
        </w:rPr>
        <w:t>Write an account of</w:t>
      </w:r>
      <w:r w:rsidR="0090557B" w:rsidRPr="006C1B89">
        <w:rPr>
          <w:sz w:val="24"/>
          <w:szCs w:val="24"/>
        </w:rPr>
        <w:t xml:space="preserve"> your polity interview, totaling 2 to 4 pages, double-spaced in 12-point font, with 1” margins</w:t>
      </w:r>
      <w:r w:rsidRPr="006C1B89">
        <w:rPr>
          <w:sz w:val="24"/>
          <w:szCs w:val="24"/>
        </w:rPr>
        <w:t xml:space="preserve">. </w:t>
      </w:r>
      <w:r w:rsidRPr="009F3567">
        <w:rPr>
          <w:sz w:val="24"/>
          <w:szCs w:val="24"/>
        </w:rPr>
        <w:t>At the t</w:t>
      </w:r>
      <w:r w:rsidR="006C1B89">
        <w:rPr>
          <w:sz w:val="24"/>
          <w:szCs w:val="24"/>
        </w:rPr>
        <w:t>op, left-hand margin type: (1) y</w:t>
      </w:r>
      <w:r w:rsidRPr="009F3567">
        <w:rPr>
          <w:sz w:val="24"/>
          <w:szCs w:val="24"/>
        </w:rPr>
        <w:t xml:space="preserve">our name, (2) the </w:t>
      </w:r>
      <w:r>
        <w:rPr>
          <w:sz w:val="24"/>
          <w:szCs w:val="24"/>
        </w:rPr>
        <w:t xml:space="preserve">pastor’s </w:t>
      </w:r>
      <w:r w:rsidRPr="009F3567">
        <w:rPr>
          <w:sz w:val="24"/>
          <w:szCs w:val="24"/>
        </w:rPr>
        <w:t>name and church, (3) the address of the church, (4) the</w:t>
      </w:r>
      <w:r>
        <w:rPr>
          <w:sz w:val="24"/>
          <w:szCs w:val="24"/>
        </w:rPr>
        <w:t xml:space="preserve"> polity category of</w:t>
      </w:r>
      <w:r w:rsidR="00FE7FBB">
        <w:rPr>
          <w:sz w:val="24"/>
          <w:szCs w:val="24"/>
        </w:rPr>
        <w:t xml:space="preserve"> this church: episcopal (i.e.</w:t>
      </w:r>
      <w:r>
        <w:rPr>
          <w:sz w:val="24"/>
          <w:szCs w:val="24"/>
        </w:rPr>
        <w:t>, governance by bishops) or congregational (</w:t>
      </w:r>
      <w:r w:rsidR="00FE7FBB">
        <w:rPr>
          <w:sz w:val="24"/>
          <w:szCs w:val="24"/>
        </w:rPr>
        <w:t>i.e.</w:t>
      </w:r>
      <w:r>
        <w:rPr>
          <w:sz w:val="24"/>
          <w:szCs w:val="24"/>
        </w:rPr>
        <w:t>, governance by congregations)</w:t>
      </w:r>
      <w:r w:rsidRPr="009F3567">
        <w:rPr>
          <w:sz w:val="24"/>
          <w:szCs w:val="24"/>
        </w:rPr>
        <w:t xml:space="preserve">. Show knowledge of points of comparison </w:t>
      </w:r>
      <w:r>
        <w:rPr>
          <w:sz w:val="24"/>
          <w:szCs w:val="24"/>
        </w:rPr>
        <w:t xml:space="preserve">and contrast </w:t>
      </w:r>
      <w:r w:rsidRPr="009F3567">
        <w:rPr>
          <w:sz w:val="24"/>
          <w:szCs w:val="24"/>
        </w:rPr>
        <w:t xml:space="preserve">with </w:t>
      </w:r>
      <w:r w:rsidR="00206F81">
        <w:rPr>
          <w:i/>
          <w:sz w:val="24"/>
          <w:szCs w:val="24"/>
        </w:rPr>
        <w:t>T</w:t>
      </w:r>
      <w:r w:rsidRPr="00206F81">
        <w:rPr>
          <w:i/>
          <w:sz w:val="24"/>
          <w:szCs w:val="24"/>
        </w:rPr>
        <w:t>he</w:t>
      </w:r>
      <w:r w:rsidRPr="009F3567">
        <w:rPr>
          <w:sz w:val="24"/>
          <w:szCs w:val="24"/>
        </w:rPr>
        <w:t xml:space="preserve"> </w:t>
      </w:r>
      <w:r w:rsidR="00961115">
        <w:rPr>
          <w:i/>
          <w:sz w:val="24"/>
          <w:szCs w:val="24"/>
        </w:rPr>
        <w:t>Book of Discipline</w:t>
      </w:r>
      <w:r w:rsidR="00206F81">
        <w:rPr>
          <w:i/>
          <w:sz w:val="24"/>
          <w:szCs w:val="24"/>
        </w:rPr>
        <w:t xml:space="preserve"> of The UMC</w:t>
      </w:r>
      <w:r w:rsidRPr="009F3567">
        <w:rPr>
          <w:sz w:val="24"/>
          <w:szCs w:val="24"/>
        </w:rPr>
        <w:t xml:space="preserve">, and attentiveness to your interviewee. </w:t>
      </w:r>
      <w:r w:rsidR="00C54E69" w:rsidRPr="006C1B89">
        <w:rPr>
          <w:sz w:val="24"/>
          <w:szCs w:val="24"/>
        </w:rPr>
        <w:t>By June 23, a</w:t>
      </w:r>
      <w:r w:rsidRPr="006C1B89">
        <w:rPr>
          <w:sz w:val="24"/>
          <w:szCs w:val="24"/>
        </w:rPr>
        <w:t xml:space="preserve">ttach your essay in the </w:t>
      </w:r>
      <w:r w:rsidR="00CC480E" w:rsidRPr="006C1B89">
        <w:rPr>
          <w:sz w:val="24"/>
          <w:szCs w:val="24"/>
        </w:rPr>
        <w:t xml:space="preserve">appropriate </w:t>
      </w:r>
      <w:r w:rsidRPr="006C1B89">
        <w:rPr>
          <w:sz w:val="24"/>
          <w:szCs w:val="24"/>
        </w:rPr>
        <w:t>section of Blackboar</w:t>
      </w:r>
      <w:r w:rsidR="00C54E69" w:rsidRPr="006C1B89">
        <w:rPr>
          <w:sz w:val="24"/>
          <w:szCs w:val="24"/>
        </w:rPr>
        <w:t>d.</w:t>
      </w:r>
    </w:p>
    <w:p w:rsidR="000C7D13" w:rsidRPr="00472F8D" w:rsidRDefault="000C7D13" w:rsidP="00F4505D">
      <w:pPr>
        <w:pStyle w:val="PlainText"/>
        <w:rPr>
          <w:rFonts w:asciiTheme="minorHAnsi" w:hAnsiTheme="minorHAnsi"/>
          <w:b/>
          <w:sz w:val="24"/>
          <w:szCs w:val="24"/>
        </w:rPr>
      </w:pPr>
    </w:p>
    <w:p w:rsidR="00F4505D" w:rsidRPr="00830FA2" w:rsidRDefault="00F4505D" w:rsidP="00F4505D">
      <w:pPr>
        <w:pStyle w:val="PlainText"/>
        <w:rPr>
          <w:rFonts w:asciiTheme="minorHAnsi" w:hAnsiTheme="minorHAnsi"/>
          <w:b/>
          <w:sz w:val="28"/>
          <w:szCs w:val="28"/>
        </w:rPr>
      </w:pPr>
      <w:r w:rsidRPr="00830FA2">
        <w:rPr>
          <w:rFonts w:asciiTheme="minorHAnsi" w:hAnsiTheme="minorHAnsi"/>
          <w:b/>
          <w:sz w:val="28"/>
          <w:szCs w:val="28"/>
        </w:rPr>
        <w:t>13. General Conference Report</w:t>
      </w:r>
      <w:r w:rsidR="007C7CC4" w:rsidRPr="00830FA2">
        <w:rPr>
          <w:rFonts w:asciiTheme="minorHAnsi" w:hAnsiTheme="minorHAnsi"/>
          <w:b/>
          <w:sz w:val="28"/>
          <w:szCs w:val="28"/>
        </w:rPr>
        <w:t xml:space="preserve"> (20% </w:t>
      </w:r>
      <w:r w:rsidR="00397F76" w:rsidRPr="00830FA2">
        <w:rPr>
          <w:rFonts w:asciiTheme="minorHAnsi" w:hAnsiTheme="minorHAnsi"/>
          <w:b/>
          <w:sz w:val="28"/>
          <w:szCs w:val="28"/>
        </w:rPr>
        <w:t>–</w:t>
      </w:r>
      <w:r w:rsidR="007C7CC4" w:rsidRPr="00830FA2">
        <w:rPr>
          <w:rFonts w:asciiTheme="minorHAnsi" w:hAnsiTheme="minorHAnsi"/>
          <w:b/>
          <w:sz w:val="28"/>
          <w:szCs w:val="28"/>
        </w:rPr>
        <w:t xml:space="preserve"> due</w:t>
      </w:r>
      <w:r w:rsidR="000C7D13" w:rsidRPr="00830FA2">
        <w:rPr>
          <w:rFonts w:asciiTheme="minorHAnsi" w:hAnsiTheme="minorHAnsi"/>
          <w:b/>
          <w:sz w:val="28"/>
          <w:szCs w:val="28"/>
        </w:rPr>
        <w:t xml:space="preserve"> June 30)</w:t>
      </w:r>
    </w:p>
    <w:p w:rsidR="00B11B05" w:rsidRPr="004D508B" w:rsidRDefault="00472F8D" w:rsidP="00F4505D">
      <w:pPr>
        <w:pStyle w:val="PlainText"/>
        <w:rPr>
          <w:rFonts w:asciiTheme="minorHAnsi" w:hAnsiTheme="minorHAnsi"/>
          <w:sz w:val="24"/>
          <w:szCs w:val="24"/>
        </w:rPr>
      </w:pPr>
      <w:r>
        <w:rPr>
          <w:rFonts w:asciiTheme="minorHAnsi" w:hAnsiTheme="minorHAnsi"/>
          <w:sz w:val="24"/>
          <w:szCs w:val="24"/>
        </w:rPr>
        <w:t xml:space="preserve">Each student </w:t>
      </w:r>
      <w:r w:rsidRPr="00DC1B08">
        <w:rPr>
          <w:rFonts w:asciiTheme="minorHAnsi" w:hAnsiTheme="minorHAnsi"/>
          <w:sz w:val="24"/>
          <w:szCs w:val="24"/>
        </w:rPr>
        <w:t xml:space="preserve">will </w:t>
      </w:r>
      <w:r>
        <w:rPr>
          <w:rFonts w:asciiTheme="minorHAnsi" w:hAnsiTheme="minorHAnsi"/>
          <w:sz w:val="24"/>
          <w:szCs w:val="24"/>
        </w:rPr>
        <w:t xml:space="preserve">choose a topic covered at General Conference 2016 and </w:t>
      </w:r>
      <w:r w:rsidR="004D508B">
        <w:rPr>
          <w:rFonts w:asciiTheme="minorHAnsi" w:hAnsiTheme="minorHAnsi"/>
          <w:sz w:val="24"/>
          <w:szCs w:val="24"/>
        </w:rPr>
        <w:t xml:space="preserve">give </w:t>
      </w:r>
      <w:r w:rsidRPr="00DC1B08">
        <w:rPr>
          <w:rFonts w:asciiTheme="minorHAnsi" w:hAnsiTheme="minorHAnsi"/>
          <w:sz w:val="24"/>
          <w:szCs w:val="24"/>
        </w:rPr>
        <w:t xml:space="preserve">a </w:t>
      </w:r>
      <w:r w:rsidR="00B4775B">
        <w:rPr>
          <w:rFonts w:asciiTheme="minorHAnsi" w:hAnsiTheme="minorHAnsi"/>
          <w:sz w:val="24"/>
          <w:szCs w:val="24"/>
        </w:rPr>
        <w:t>presentation, lasting 4</w:t>
      </w:r>
      <w:r w:rsidR="00E656D3">
        <w:rPr>
          <w:rFonts w:asciiTheme="minorHAnsi" w:hAnsiTheme="minorHAnsi"/>
          <w:sz w:val="24"/>
          <w:szCs w:val="24"/>
        </w:rPr>
        <w:t xml:space="preserve"> to </w:t>
      </w:r>
      <w:r>
        <w:rPr>
          <w:rFonts w:asciiTheme="minorHAnsi" w:hAnsiTheme="minorHAnsi"/>
          <w:sz w:val="24"/>
          <w:szCs w:val="24"/>
        </w:rPr>
        <w:t xml:space="preserve">5 minutes, on that topic. To prepare for the presentation, students </w:t>
      </w:r>
      <w:r w:rsidR="004D508B">
        <w:rPr>
          <w:rFonts w:asciiTheme="minorHAnsi" w:hAnsiTheme="minorHAnsi"/>
          <w:sz w:val="24"/>
          <w:szCs w:val="24"/>
        </w:rPr>
        <w:t xml:space="preserve">are encouraged to </w:t>
      </w:r>
      <w:r>
        <w:rPr>
          <w:rFonts w:asciiTheme="minorHAnsi" w:hAnsiTheme="minorHAnsi"/>
          <w:sz w:val="24"/>
          <w:szCs w:val="24"/>
        </w:rPr>
        <w:t xml:space="preserve">utilize </w:t>
      </w:r>
      <w:r w:rsidR="004D508B">
        <w:rPr>
          <w:rFonts w:asciiTheme="minorHAnsi" w:hAnsiTheme="minorHAnsi"/>
          <w:sz w:val="24"/>
          <w:szCs w:val="24"/>
        </w:rPr>
        <w:t xml:space="preserve">pertinent </w:t>
      </w:r>
      <w:r>
        <w:rPr>
          <w:rFonts w:asciiTheme="minorHAnsi" w:hAnsiTheme="minorHAnsi"/>
          <w:sz w:val="24"/>
          <w:szCs w:val="24"/>
        </w:rPr>
        <w:t xml:space="preserve">readings from this class along with web sites such as those listed above (see “Web sites to know about”). In your presentation, </w:t>
      </w:r>
      <w:r w:rsidR="004D508B">
        <w:rPr>
          <w:rFonts w:asciiTheme="minorHAnsi" w:hAnsiTheme="minorHAnsi"/>
          <w:sz w:val="24"/>
          <w:szCs w:val="24"/>
        </w:rPr>
        <w:t xml:space="preserve">identify </w:t>
      </w:r>
      <w:r>
        <w:rPr>
          <w:rFonts w:asciiTheme="minorHAnsi" w:hAnsiTheme="minorHAnsi"/>
          <w:sz w:val="24"/>
          <w:szCs w:val="24"/>
        </w:rPr>
        <w:t xml:space="preserve">the </w:t>
      </w:r>
      <w:r w:rsidR="004D508B">
        <w:rPr>
          <w:rFonts w:asciiTheme="minorHAnsi" w:hAnsiTheme="minorHAnsi"/>
          <w:sz w:val="24"/>
          <w:szCs w:val="24"/>
        </w:rPr>
        <w:t xml:space="preserve">topic that you have chosen </w:t>
      </w:r>
      <w:r>
        <w:rPr>
          <w:rFonts w:asciiTheme="minorHAnsi" w:hAnsiTheme="minorHAnsi"/>
          <w:sz w:val="24"/>
          <w:szCs w:val="24"/>
        </w:rPr>
        <w:t xml:space="preserve">and </w:t>
      </w:r>
      <w:r w:rsidR="004D508B">
        <w:rPr>
          <w:rFonts w:asciiTheme="minorHAnsi" w:hAnsiTheme="minorHAnsi"/>
          <w:sz w:val="24"/>
          <w:szCs w:val="24"/>
        </w:rPr>
        <w:t xml:space="preserve">briefly state </w:t>
      </w:r>
      <w:r>
        <w:rPr>
          <w:rFonts w:asciiTheme="minorHAnsi" w:hAnsiTheme="minorHAnsi"/>
          <w:sz w:val="24"/>
          <w:szCs w:val="24"/>
        </w:rPr>
        <w:t>why</w:t>
      </w:r>
      <w:r w:rsidR="004D508B">
        <w:rPr>
          <w:rFonts w:asciiTheme="minorHAnsi" w:hAnsiTheme="minorHAnsi"/>
          <w:sz w:val="24"/>
          <w:szCs w:val="24"/>
        </w:rPr>
        <w:t xml:space="preserve"> you chose it</w:t>
      </w:r>
      <w:r>
        <w:rPr>
          <w:rFonts w:asciiTheme="minorHAnsi" w:hAnsiTheme="minorHAnsi"/>
          <w:sz w:val="24"/>
          <w:szCs w:val="24"/>
        </w:rPr>
        <w:t xml:space="preserve">, describe how General Conference </w:t>
      </w:r>
      <w:r w:rsidR="004D508B">
        <w:rPr>
          <w:rFonts w:asciiTheme="minorHAnsi" w:hAnsiTheme="minorHAnsi"/>
          <w:sz w:val="24"/>
          <w:szCs w:val="24"/>
        </w:rPr>
        <w:t xml:space="preserve">2016 </w:t>
      </w:r>
      <w:r>
        <w:rPr>
          <w:rFonts w:asciiTheme="minorHAnsi" w:hAnsiTheme="minorHAnsi"/>
          <w:sz w:val="24"/>
          <w:szCs w:val="24"/>
        </w:rPr>
        <w:t xml:space="preserve">has responded to </w:t>
      </w:r>
      <w:r w:rsidR="004D508B">
        <w:rPr>
          <w:rFonts w:asciiTheme="minorHAnsi" w:hAnsiTheme="minorHAnsi"/>
          <w:sz w:val="24"/>
          <w:szCs w:val="24"/>
        </w:rPr>
        <w:t>this topic</w:t>
      </w:r>
      <w:r>
        <w:rPr>
          <w:rFonts w:asciiTheme="minorHAnsi" w:hAnsiTheme="minorHAnsi"/>
          <w:sz w:val="24"/>
          <w:szCs w:val="24"/>
        </w:rPr>
        <w:t xml:space="preserve">, and </w:t>
      </w:r>
      <w:r w:rsidR="004D508B">
        <w:rPr>
          <w:rFonts w:asciiTheme="minorHAnsi" w:hAnsiTheme="minorHAnsi"/>
          <w:sz w:val="24"/>
          <w:szCs w:val="24"/>
        </w:rPr>
        <w:t xml:space="preserve">offer your personal reflections on the significance of the subject at hand and of General Conference’s response. </w:t>
      </w:r>
      <w:r w:rsidR="006C1B89">
        <w:rPr>
          <w:rFonts w:asciiTheme="minorHAnsi" w:hAnsiTheme="minorHAnsi"/>
          <w:sz w:val="24"/>
          <w:szCs w:val="24"/>
        </w:rPr>
        <w:t>Presentations</w:t>
      </w:r>
      <w:r w:rsidR="00A00144">
        <w:rPr>
          <w:rFonts w:asciiTheme="minorHAnsi" w:hAnsiTheme="minorHAnsi"/>
          <w:sz w:val="24"/>
          <w:szCs w:val="24"/>
        </w:rPr>
        <w:t xml:space="preserve"> </w:t>
      </w:r>
      <w:r>
        <w:rPr>
          <w:rFonts w:asciiTheme="minorHAnsi" w:hAnsiTheme="minorHAnsi"/>
          <w:sz w:val="24"/>
          <w:szCs w:val="24"/>
        </w:rPr>
        <w:t>will b</w:t>
      </w:r>
      <w:r w:rsidR="006C1B89">
        <w:rPr>
          <w:rFonts w:asciiTheme="minorHAnsi" w:hAnsiTheme="minorHAnsi"/>
          <w:sz w:val="24"/>
          <w:szCs w:val="24"/>
        </w:rPr>
        <w:t>e given during class on June 30.</w:t>
      </w:r>
    </w:p>
    <w:p w:rsidR="00472F8D" w:rsidRPr="00472F8D" w:rsidRDefault="00472F8D" w:rsidP="00F4505D">
      <w:pPr>
        <w:pStyle w:val="PlainText"/>
        <w:rPr>
          <w:rFonts w:asciiTheme="minorHAnsi" w:hAnsiTheme="minorHAnsi"/>
          <w:b/>
          <w:sz w:val="24"/>
          <w:szCs w:val="24"/>
        </w:rPr>
      </w:pPr>
    </w:p>
    <w:p w:rsidR="00B11B05" w:rsidRPr="00B11B05" w:rsidRDefault="00F4505D" w:rsidP="00DC1B08">
      <w:pPr>
        <w:pStyle w:val="PlainText"/>
        <w:rPr>
          <w:rFonts w:asciiTheme="minorHAnsi" w:hAnsiTheme="minorHAnsi"/>
          <w:b/>
          <w:sz w:val="28"/>
          <w:szCs w:val="28"/>
        </w:rPr>
      </w:pPr>
      <w:r w:rsidRPr="00830FA2">
        <w:rPr>
          <w:rFonts w:asciiTheme="minorHAnsi" w:hAnsiTheme="minorHAnsi"/>
          <w:b/>
          <w:sz w:val="28"/>
          <w:szCs w:val="28"/>
        </w:rPr>
        <w:t>14. Ten Important Insights</w:t>
      </w:r>
      <w:r w:rsidR="007C7CC4" w:rsidRPr="00830FA2">
        <w:rPr>
          <w:rFonts w:asciiTheme="minorHAnsi" w:hAnsiTheme="minorHAnsi"/>
          <w:b/>
          <w:sz w:val="28"/>
          <w:szCs w:val="28"/>
        </w:rPr>
        <w:t xml:space="preserve"> (10% </w:t>
      </w:r>
      <w:r w:rsidR="00397F76" w:rsidRPr="00830FA2">
        <w:rPr>
          <w:rFonts w:asciiTheme="minorHAnsi" w:hAnsiTheme="minorHAnsi"/>
          <w:b/>
          <w:sz w:val="28"/>
          <w:szCs w:val="28"/>
        </w:rPr>
        <w:t>–</w:t>
      </w:r>
      <w:r w:rsidR="007C7CC4" w:rsidRPr="00830FA2">
        <w:rPr>
          <w:rFonts w:asciiTheme="minorHAnsi" w:hAnsiTheme="minorHAnsi"/>
          <w:b/>
          <w:sz w:val="28"/>
          <w:szCs w:val="28"/>
        </w:rPr>
        <w:t xml:space="preserve"> due </w:t>
      </w:r>
      <w:r w:rsidR="000C7D13" w:rsidRPr="00830FA2">
        <w:rPr>
          <w:rFonts w:asciiTheme="minorHAnsi" w:hAnsiTheme="minorHAnsi"/>
          <w:b/>
          <w:sz w:val="28"/>
          <w:szCs w:val="28"/>
        </w:rPr>
        <w:t>June 30)</w:t>
      </w:r>
    </w:p>
    <w:p w:rsidR="00DC1B08" w:rsidRPr="00DC1B08" w:rsidRDefault="00DC1B08" w:rsidP="00DC1B08">
      <w:pPr>
        <w:pStyle w:val="PlainText"/>
        <w:rPr>
          <w:rFonts w:asciiTheme="minorHAnsi" w:hAnsiTheme="minorHAnsi"/>
          <w:b/>
          <w:sz w:val="24"/>
          <w:szCs w:val="24"/>
        </w:rPr>
      </w:pPr>
      <w:r>
        <w:rPr>
          <w:rFonts w:asciiTheme="minorHAnsi" w:hAnsiTheme="minorHAnsi"/>
          <w:sz w:val="24"/>
          <w:szCs w:val="24"/>
        </w:rPr>
        <w:t>A</w:t>
      </w:r>
      <w:r w:rsidRPr="00DC1B08">
        <w:rPr>
          <w:rFonts w:asciiTheme="minorHAnsi" w:hAnsiTheme="minorHAnsi"/>
          <w:sz w:val="24"/>
          <w:szCs w:val="24"/>
        </w:rPr>
        <w:t xml:space="preserve">ll students will prepare a list of ten </w:t>
      </w:r>
      <w:r w:rsidR="00472F8D">
        <w:rPr>
          <w:rFonts w:asciiTheme="minorHAnsi" w:hAnsiTheme="minorHAnsi"/>
          <w:sz w:val="24"/>
          <w:szCs w:val="24"/>
        </w:rPr>
        <w:t xml:space="preserve">short </w:t>
      </w:r>
      <w:r w:rsidRPr="00DC1B08">
        <w:rPr>
          <w:rFonts w:asciiTheme="minorHAnsi" w:hAnsiTheme="minorHAnsi"/>
          <w:sz w:val="24"/>
          <w:szCs w:val="24"/>
        </w:rPr>
        <w:t>statements</w:t>
      </w:r>
      <w:r w:rsidR="00472F8D">
        <w:rPr>
          <w:rFonts w:asciiTheme="minorHAnsi" w:hAnsiTheme="minorHAnsi"/>
          <w:sz w:val="24"/>
          <w:szCs w:val="24"/>
        </w:rPr>
        <w:t>, one sentence each,</w:t>
      </w:r>
      <w:r w:rsidRPr="00DC1B08">
        <w:rPr>
          <w:rFonts w:asciiTheme="minorHAnsi" w:hAnsiTheme="minorHAnsi"/>
          <w:sz w:val="24"/>
          <w:szCs w:val="24"/>
        </w:rPr>
        <w:t xml:space="preserve"> indicating the most important points they will take away from the class as a whole. (For example: “Polity and mission are mutually informative.” Or—if the instructor’s job is done well—“Polity is not the dull, dry subject that I first imagined it to be.”) This list s</w:t>
      </w:r>
      <w:r>
        <w:rPr>
          <w:rFonts w:asciiTheme="minorHAnsi" w:hAnsiTheme="minorHAnsi"/>
          <w:sz w:val="24"/>
          <w:szCs w:val="24"/>
        </w:rPr>
        <w:t>hould be typ</w:t>
      </w:r>
      <w:r w:rsidR="00C54E69">
        <w:rPr>
          <w:rFonts w:asciiTheme="minorHAnsi" w:hAnsiTheme="minorHAnsi"/>
          <w:sz w:val="24"/>
          <w:szCs w:val="24"/>
        </w:rPr>
        <w:t>ed and submitted via Blackboard by June 30.</w:t>
      </w:r>
    </w:p>
    <w:p w:rsidR="00DC1B08" w:rsidRPr="00472F8D" w:rsidRDefault="00DC1B08" w:rsidP="00F4505D">
      <w:pPr>
        <w:pStyle w:val="PlainText"/>
        <w:rPr>
          <w:rFonts w:asciiTheme="minorHAnsi" w:hAnsiTheme="minorHAnsi"/>
          <w:b/>
          <w:sz w:val="24"/>
          <w:szCs w:val="24"/>
        </w:rPr>
      </w:pPr>
    </w:p>
    <w:p w:rsidR="00F4505D" w:rsidRPr="00830FA2" w:rsidRDefault="00F4505D" w:rsidP="00F4505D">
      <w:pPr>
        <w:pStyle w:val="PlainText"/>
        <w:rPr>
          <w:rFonts w:asciiTheme="minorHAnsi" w:hAnsiTheme="minorHAnsi"/>
          <w:b/>
          <w:sz w:val="28"/>
          <w:szCs w:val="28"/>
        </w:rPr>
      </w:pPr>
      <w:r w:rsidRPr="00830FA2">
        <w:rPr>
          <w:rFonts w:asciiTheme="minorHAnsi" w:hAnsiTheme="minorHAnsi"/>
          <w:b/>
          <w:sz w:val="28"/>
          <w:szCs w:val="28"/>
        </w:rPr>
        <w:t>15. Course Calendar</w:t>
      </w:r>
    </w:p>
    <w:p w:rsidR="00512697" w:rsidRPr="00615D4B" w:rsidRDefault="00512697" w:rsidP="00512697">
      <w:pPr>
        <w:pStyle w:val="PlainText"/>
        <w:rPr>
          <w:rFonts w:ascii="Calibri" w:hAnsi="Calibri"/>
          <w:sz w:val="24"/>
          <w:szCs w:val="24"/>
        </w:rPr>
      </w:pPr>
      <w:r w:rsidRPr="00830FA2">
        <w:rPr>
          <w:rFonts w:asciiTheme="minorHAnsi" w:hAnsiTheme="minorHAnsi"/>
          <w:sz w:val="28"/>
          <w:szCs w:val="28"/>
        </w:rPr>
        <w:tab/>
      </w:r>
      <w:r w:rsidRPr="00830FA2">
        <w:rPr>
          <w:rFonts w:asciiTheme="minorHAnsi" w:hAnsiTheme="minorHAnsi"/>
          <w:sz w:val="28"/>
          <w:szCs w:val="28"/>
        </w:rPr>
        <w:tab/>
      </w:r>
      <w:r w:rsidRPr="00830FA2">
        <w:rPr>
          <w:rFonts w:asciiTheme="minorHAnsi" w:hAnsiTheme="minorHAnsi"/>
          <w:sz w:val="28"/>
          <w:szCs w:val="28"/>
        </w:rPr>
        <w:tab/>
      </w:r>
      <w:r w:rsidRPr="00615D4B">
        <w:rPr>
          <w:rFonts w:ascii="Calibri" w:hAnsi="Calibri"/>
          <w:sz w:val="24"/>
          <w:szCs w:val="24"/>
        </w:rPr>
        <w:tab/>
      </w:r>
      <w:r w:rsidRPr="00615D4B">
        <w:rPr>
          <w:rFonts w:ascii="Calibri" w:hAnsi="Calibri"/>
          <w:sz w:val="24"/>
          <w:szCs w:val="24"/>
        </w:rPr>
        <w:tab/>
      </w:r>
      <w:r w:rsidRPr="00615D4B">
        <w:rPr>
          <w:rFonts w:ascii="Calibri" w:hAnsi="Calibri"/>
          <w:sz w:val="24"/>
          <w:szCs w:val="24"/>
        </w:rPr>
        <w:tab/>
      </w:r>
    </w:p>
    <w:p w:rsidR="006F02B4" w:rsidRDefault="006F02B4" w:rsidP="006F02B4">
      <w:pPr>
        <w:pStyle w:val="PlainText"/>
        <w:rPr>
          <w:rFonts w:ascii="Calibri" w:hAnsi="Calibri"/>
          <w:sz w:val="24"/>
          <w:szCs w:val="24"/>
        </w:rPr>
      </w:pPr>
      <w:r>
        <w:rPr>
          <w:rFonts w:ascii="Calibri" w:hAnsi="Calibri"/>
          <w:sz w:val="24"/>
          <w:szCs w:val="24"/>
        </w:rPr>
        <w:t>May 26</w:t>
      </w:r>
      <w:r>
        <w:rPr>
          <w:rFonts w:ascii="Calibri" w:hAnsi="Calibri"/>
          <w:sz w:val="24"/>
          <w:szCs w:val="24"/>
        </w:rPr>
        <w:tab/>
        <w:t>Weekly Module 1</w:t>
      </w:r>
      <w:r>
        <w:rPr>
          <w:rFonts w:ascii="Calibri" w:hAnsi="Calibri"/>
          <w:sz w:val="24"/>
          <w:szCs w:val="24"/>
        </w:rPr>
        <w:tab/>
        <w:t>Syllabus and Introduction to Polity</w:t>
      </w:r>
    </w:p>
    <w:p w:rsidR="006F02B4" w:rsidRPr="001B21A4" w:rsidRDefault="006F02B4" w:rsidP="006F02B4">
      <w:pPr>
        <w:pStyle w:val="PlainText"/>
        <w:ind w:left="2880" w:firstLine="720"/>
        <w:rPr>
          <w:rFonts w:ascii="Calibri" w:hAnsi="Calibri"/>
          <w:i/>
          <w:sz w:val="24"/>
          <w:szCs w:val="24"/>
        </w:rPr>
      </w:pPr>
      <w:r>
        <w:rPr>
          <w:rFonts w:ascii="Calibri" w:hAnsi="Calibri"/>
          <w:sz w:val="24"/>
          <w:szCs w:val="24"/>
        </w:rPr>
        <w:t xml:space="preserve">Read: </w:t>
      </w:r>
      <w:proofErr w:type="spellStart"/>
      <w:r>
        <w:rPr>
          <w:rFonts w:ascii="Calibri" w:hAnsi="Calibri"/>
          <w:sz w:val="24"/>
          <w:szCs w:val="24"/>
        </w:rPr>
        <w:t>Reiff</w:t>
      </w:r>
      <w:proofErr w:type="spellEnd"/>
      <w:r>
        <w:rPr>
          <w:rFonts w:ascii="Calibri" w:hAnsi="Calibri"/>
          <w:sz w:val="24"/>
          <w:szCs w:val="24"/>
        </w:rPr>
        <w:t xml:space="preserve">, </w:t>
      </w:r>
      <w:r>
        <w:rPr>
          <w:rFonts w:ascii="Calibri" w:hAnsi="Calibri"/>
          <w:i/>
          <w:sz w:val="24"/>
          <w:szCs w:val="24"/>
        </w:rPr>
        <w:t>Born of Conviction</w:t>
      </w:r>
    </w:p>
    <w:p w:rsidR="006F02B4" w:rsidRDefault="006F02B4" w:rsidP="006F02B4">
      <w:pPr>
        <w:pStyle w:val="PlainText"/>
        <w:ind w:left="3600"/>
        <w:rPr>
          <w:rFonts w:ascii="Calibri" w:hAnsi="Calibri"/>
          <w:sz w:val="24"/>
          <w:szCs w:val="24"/>
        </w:rPr>
      </w:pPr>
      <w:r>
        <w:rPr>
          <w:rFonts w:ascii="Calibri" w:hAnsi="Calibri"/>
          <w:sz w:val="24"/>
          <w:szCs w:val="24"/>
        </w:rPr>
        <w:t xml:space="preserve">Lecture: </w:t>
      </w:r>
      <w:proofErr w:type="spellStart"/>
      <w:r>
        <w:rPr>
          <w:rFonts w:ascii="Calibri" w:hAnsi="Calibri"/>
          <w:sz w:val="24"/>
          <w:szCs w:val="24"/>
        </w:rPr>
        <w:t>Connectionalism</w:t>
      </w:r>
      <w:proofErr w:type="spellEnd"/>
      <w:r>
        <w:rPr>
          <w:rFonts w:ascii="Calibri" w:hAnsi="Calibri"/>
          <w:sz w:val="24"/>
          <w:szCs w:val="24"/>
        </w:rPr>
        <w:t xml:space="preserve">, Sanctification, and United </w:t>
      </w:r>
    </w:p>
    <w:p w:rsidR="006F02B4" w:rsidRDefault="006F02B4" w:rsidP="006F02B4">
      <w:pPr>
        <w:pStyle w:val="PlainText"/>
        <w:ind w:left="3600" w:firstLine="720"/>
        <w:rPr>
          <w:rFonts w:ascii="Calibri" w:hAnsi="Calibri"/>
          <w:sz w:val="24"/>
          <w:szCs w:val="24"/>
        </w:rPr>
      </w:pPr>
      <w:r>
        <w:rPr>
          <w:rFonts w:ascii="Calibri" w:hAnsi="Calibri"/>
          <w:sz w:val="24"/>
          <w:szCs w:val="24"/>
        </w:rPr>
        <w:t>Methodist Polity</w:t>
      </w:r>
    </w:p>
    <w:p w:rsidR="006F02B4" w:rsidRPr="007F444B" w:rsidRDefault="006F02B4" w:rsidP="006F02B4">
      <w:pPr>
        <w:pStyle w:val="PlainTex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Class discussion</w:t>
      </w:r>
    </w:p>
    <w:p w:rsidR="006F02B4" w:rsidRDefault="006F02B4" w:rsidP="006F02B4">
      <w:pPr>
        <w:pStyle w:val="PlainText"/>
        <w:ind w:left="3600"/>
        <w:rPr>
          <w:rFonts w:ascii="Calibri" w:hAnsi="Calibri"/>
          <w:sz w:val="24"/>
          <w:szCs w:val="24"/>
        </w:rPr>
      </w:pPr>
      <w:r>
        <w:rPr>
          <w:rFonts w:ascii="Calibri" w:hAnsi="Calibri"/>
          <w:sz w:val="24"/>
          <w:szCs w:val="24"/>
        </w:rPr>
        <w:t xml:space="preserve">Question to be prepared to discuss: What relevance does the </w:t>
      </w:r>
    </w:p>
    <w:p w:rsidR="006F02B4" w:rsidRDefault="006F02B4" w:rsidP="006F02B4">
      <w:pPr>
        <w:pStyle w:val="PlainText"/>
        <w:ind w:left="4320"/>
        <w:rPr>
          <w:rFonts w:ascii="Calibri" w:hAnsi="Calibri"/>
          <w:sz w:val="24"/>
          <w:szCs w:val="24"/>
        </w:rPr>
      </w:pPr>
      <w:proofErr w:type="gramStart"/>
      <w:r>
        <w:rPr>
          <w:rFonts w:ascii="Calibri" w:hAnsi="Calibri"/>
          <w:sz w:val="24"/>
          <w:szCs w:val="24"/>
        </w:rPr>
        <w:t>study</w:t>
      </w:r>
      <w:proofErr w:type="gramEnd"/>
      <w:r>
        <w:rPr>
          <w:rFonts w:ascii="Calibri" w:hAnsi="Calibri"/>
          <w:sz w:val="24"/>
          <w:szCs w:val="24"/>
        </w:rPr>
        <w:t xml:space="preserve"> by </w:t>
      </w:r>
      <w:proofErr w:type="spellStart"/>
      <w:r>
        <w:rPr>
          <w:rFonts w:ascii="Calibri" w:hAnsi="Calibri"/>
          <w:sz w:val="24"/>
          <w:szCs w:val="24"/>
        </w:rPr>
        <w:t>Reiff</w:t>
      </w:r>
      <w:proofErr w:type="spellEnd"/>
      <w:r>
        <w:rPr>
          <w:rFonts w:ascii="Calibri" w:hAnsi="Calibri"/>
          <w:sz w:val="24"/>
          <w:szCs w:val="24"/>
        </w:rPr>
        <w:t xml:space="preserve"> have for United Methodist polity today and why?</w:t>
      </w:r>
    </w:p>
    <w:p w:rsidR="006F02B4" w:rsidRDefault="006F02B4" w:rsidP="006F02B4">
      <w:pPr>
        <w:pStyle w:val="PlainText"/>
        <w:rPr>
          <w:rFonts w:ascii="Calibri" w:hAnsi="Calibri"/>
          <w:sz w:val="24"/>
          <w:szCs w:val="24"/>
        </w:rPr>
      </w:pPr>
      <w:r>
        <w:rPr>
          <w:rFonts w:ascii="Calibri" w:hAnsi="Calibri"/>
          <w:sz w:val="24"/>
          <w:szCs w:val="24"/>
        </w:rPr>
        <w:tab/>
      </w:r>
      <w:r>
        <w:rPr>
          <w:rFonts w:ascii="Calibri" w:hAnsi="Calibri"/>
          <w:sz w:val="24"/>
          <w:szCs w:val="24"/>
        </w:rPr>
        <w:tab/>
      </w:r>
    </w:p>
    <w:p w:rsidR="006F02B4" w:rsidRDefault="006F02B4" w:rsidP="006F02B4">
      <w:pPr>
        <w:pStyle w:val="PlainText"/>
        <w:rPr>
          <w:rFonts w:ascii="Calibri" w:hAnsi="Calibri"/>
          <w:sz w:val="24"/>
          <w:szCs w:val="24"/>
        </w:rPr>
      </w:pPr>
      <w:r>
        <w:rPr>
          <w:rFonts w:ascii="Calibri" w:hAnsi="Calibri"/>
          <w:sz w:val="24"/>
          <w:szCs w:val="24"/>
        </w:rPr>
        <w:t>June 2</w:t>
      </w:r>
      <w:r>
        <w:rPr>
          <w:rFonts w:ascii="Calibri" w:hAnsi="Calibri"/>
          <w:sz w:val="24"/>
          <w:szCs w:val="24"/>
        </w:rPr>
        <w:tab/>
      </w:r>
      <w:r>
        <w:rPr>
          <w:rFonts w:ascii="Calibri" w:hAnsi="Calibri"/>
          <w:sz w:val="24"/>
          <w:szCs w:val="24"/>
        </w:rPr>
        <w:tab/>
        <w:t>Weekly Module 2</w:t>
      </w:r>
      <w:r>
        <w:rPr>
          <w:rFonts w:ascii="Calibri" w:hAnsi="Calibri"/>
          <w:sz w:val="24"/>
          <w:szCs w:val="24"/>
        </w:rPr>
        <w:tab/>
        <w:t>United Methodist Beliefs and Polity</w:t>
      </w:r>
    </w:p>
    <w:p w:rsidR="006F02B4" w:rsidRDefault="006F02B4" w:rsidP="006F02B4">
      <w:pPr>
        <w:pStyle w:val="PlainText"/>
        <w:ind w:left="2880" w:firstLine="720"/>
        <w:rPr>
          <w:rFonts w:ascii="Calibri" w:hAnsi="Calibri"/>
          <w:sz w:val="24"/>
          <w:szCs w:val="24"/>
        </w:rPr>
      </w:pPr>
      <w:r>
        <w:rPr>
          <w:rFonts w:ascii="Calibri" w:hAnsi="Calibri"/>
          <w:sz w:val="24"/>
          <w:szCs w:val="24"/>
        </w:rPr>
        <w:t xml:space="preserve">Read: Warner, </w:t>
      </w:r>
      <w:r>
        <w:rPr>
          <w:rFonts w:ascii="Calibri" w:hAnsi="Calibri"/>
          <w:i/>
          <w:sz w:val="24"/>
          <w:szCs w:val="24"/>
        </w:rPr>
        <w:t>Method of Our Mission</w:t>
      </w:r>
      <w:r>
        <w:rPr>
          <w:rFonts w:ascii="Calibri" w:hAnsi="Calibri"/>
          <w:sz w:val="24"/>
          <w:szCs w:val="24"/>
        </w:rPr>
        <w:t>, part I</w:t>
      </w:r>
    </w:p>
    <w:p w:rsidR="006F02B4" w:rsidRDefault="006F02B4" w:rsidP="006F02B4">
      <w:pPr>
        <w:pStyle w:val="PlainText"/>
        <w:ind w:left="3600"/>
        <w:rPr>
          <w:rFonts w:ascii="Calibri" w:hAnsi="Calibri"/>
          <w:sz w:val="24"/>
          <w:szCs w:val="24"/>
        </w:rPr>
      </w:pPr>
      <w:r>
        <w:rPr>
          <w:rFonts w:ascii="Calibri" w:hAnsi="Calibri"/>
          <w:sz w:val="24"/>
          <w:szCs w:val="24"/>
        </w:rPr>
        <w:t xml:space="preserve">Guest speaker: Rev. Matt Lake ([1] Theology in Relation to </w:t>
      </w:r>
    </w:p>
    <w:p w:rsidR="006F02B4" w:rsidRDefault="006F02B4" w:rsidP="006F02B4">
      <w:pPr>
        <w:pStyle w:val="PlainText"/>
        <w:ind w:left="3600" w:firstLine="720"/>
        <w:rPr>
          <w:rFonts w:ascii="Calibri" w:hAnsi="Calibri"/>
          <w:sz w:val="24"/>
          <w:szCs w:val="24"/>
        </w:rPr>
      </w:pPr>
      <w:r>
        <w:rPr>
          <w:rFonts w:ascii="Calibri" w:hAnsi="Calibri"/>
          <w:sz w:val="24"/>
          <w:szCs w:val="24"/>
        </w:rPr>
        <w:t>Polity and [2] General Conference 2016)</w:t>
      </w:r>
    </w:p>
    <w:p w:rsidR="006F02B4" w:rsidRDefault="006F02B4" w:rsidP="006F02B4">
      <w:pPr>
        <w:pStyle w:val="PlainText"/>
        <w:rPr>
          <w:rFonts w:ascii="Calibri" w:hAnsi="Calibri"/>
          <w:sz w:val="24"/>
          <w:szCs w:val="24"/>
        </w:rPr>
      </w:pPr>
    </w:p>
    <w:p w:rsidR="006F02B4" w:rsidRPr="001C03C2" w:rsidRDefault="006F02B4" w:rsidP="006F02B4">
      <w:pPr>
        <w:pStyle w:val="PlainText"/>
        <w:rPr>
          <w:rFonts w:ascii="Calibri" w:hAnsi="Calibri"/>
          <w:sz w:val="24"/>
          <w:szCs w:val="24"/>
        </w:rPr>
      </w:pPr>
      <w:r>
        <w:rPr>
          <w:rFonts w:ascii="Calibri" w:hAnsi="Calibri"/>
          <w:sz w:val="24"/>
          <w:szCs w:val="24"/>
        </w:rPr>
        <w:t>June 9</w:t>
      </w:r>
      <w:r>
        <w:rPr>
          <w:rFonts w:ascii="Calibri" w:hAnsi="Calibri"/>
          <w:sz w:val="24"/>
          <w:szCs w:val="24"/>
        </w:rPr>
        <w:tab/>
      </w:r>
      <w:r>
        <w:rPr>
          <w:rFonts w:ascii="Calibri" w:hAnsi="Calibri"/>
          <w:sz w:val="24"/>
          <w:szCs w:val="24"/>
        </w:rPr>
        <w:tab/>
        <w:t>Weekly Module 3</w:t>
      </w:r>
      <w:r>
        <w:rPr>
          <w:rFonts w:ascii="Calibri" w:hAnsi="Calibri"/>
          <w:sz w:val="24"/>
          <w:szCs w:val="24"/>
        </w:rPr>
        <w:tab/>
        <w:t>Holy Communion and Polity</w:t>
      </w:r>
    </w:p>
    <w:p w:rsidR="006F02B4" w:rsidRPr="00DF5599" w:rsidRDefault="006F02B4" w:rsidP="006F02B4">
      <w:pPr>
        <w:pStyle w:val="PlainText"/>
        <w:ind w:left="2880" w:firstLine="720"/>
        <w:rPr>
          <w:rFonts w:ascii="Calibri" w:hAnsi="Calibri"/>
          <w:sz w:val="24"/>
          <w:szCs w:val="24"/>
        </w:rPr>
      </w:pPr>
      <w:r>
        <w:rPr>
          <w:rFonts w:ascii="Calibri" w:hAnsi="Calibri"/>
          <w:sz w:val="24"/>
          <w:szCs w:val="24"/>
        </w:rPr>
        <w:t xml:space="preserve">Read: Loyer, </w:t>
      </w:r>
      <w:r>
        <w:rPr>
          <w:rFonts w:ascii="Calibri" w:hAnsi="Calibri"/>
          <w:i/>
          <w:sz w:val="24"/>
          <w:szCs w:val="24"/>
        </w:rPr>
        <w:t>Holy Communion</w:t>
      </w:r>
    </w:p>
    <w:p w:rsidR="006C5848" w:rsidRDefault="006C5848" w:rsidP="006F02B4">
      <w:pPr>
        <w:pStyle w:val="PlainText"/>
        <w:ind w:left="3600"/>
        <w:rPr>
          <w:rFonts w:ascii="Calibri" w:hAnsi="Calibri"/>
          <w:sz w:val="24"/>
          <w:szCs w:val="24"/>
        </w:rPr>
      </w:pPr>
      <w:r>
        <w:rPr>
          <w:rFonts w:ascii="Calibri" w:hAnsi="Calibri"/>
          <w:b/>
          <w:sz w:val="24"/>
          <w:szCs w:val="24"/>
        </w:rPr>
        <w:t>No online class session</w:t>
      </w:r>
      <w:r>
        <w:rPr>
          <w:rFonts w:ascii="Calibri" w:hAnsi="Calibri"/>
          <w:sz w:val="24"/>
          <w:szCs w:val="24"/>
        </w:rPr>
        <w:t xml:space="preserve"> </w:t>
      </w:r>
    </w:p>
    <w:p w:rsidR="006F02B4" w:rsidRDefault="006F02B4" w:rsidP="006F02B4">
      <w:pPr>
        <w:pStyle w:val="PlainText"/>
        <w:ind w:left="3600"/>
        <w:rPr>
          <w:rFonts w:ascii="Calibri" w:hAnsi="Calibri"/>
          <w:sz w:val="24"/>
          <w:szCs w:val="24"/>
        </w:rPr>
      </w:pPr>
      <w:r>
        <w:rPr>
          <w:rFonts w:ascii="Calibri" w:hAnsi="Calibri"/>
          <w:sz w:val="24"/>
          <w:szCs w:val="24"/>
        </w:rPr>
        <w:t>Due: Commissioning or Ordination Questions</w:t>
      </w:r>
    </w:p>
    <w:p w:rsidR="006F02B4" w:rsidRPr="001B21A4" w:rsidRDefault="006F02B4" w:rsidP="006F02B4">
      <w:pPr>
        <w:pStyle w:val="PlainTex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bookmarkStart w:id="0" w:name="_GoBack"/>
      <w:bookmarkEnd w:id="0"/>
    </w:p>
    <w:p w:rsidR="006F02B4" w:rsidRDefault="006F02B4" w:rsidP="006F02B4">
      <w:pPr>
        <w:pStyle w:val="PlainText"/>
        <w:rPr>
          <w:rFonts w:ascii="Calibri" w:hAnsi="Calibri"/>
          <w:sz w:val="24"/>
          <w:szCs w:val="24"/>
        </w:rPr>
      </w:pPr>
      <w:r>
        <w:rPr>
          <w:rFonts w:ascii="Calibri" w:hAnsi="Calibri"/>
          <w:sz w:val="24"/>
          <w:szCs w:val="24"/>
        </w:rPr>
        <w:t>June 16</w:t>
      </w:r>
      <w:r>
        <w:rPr>
          <w:rFonts w:ascii="Calibri" w:hAnsi="Calibri"/>
          <w:sz w:val="24"/>
          <w:szCs w:val="24"/>
        </w:rPr>
        <w:tab/>
        <w:t>Weekly Module 4</w:t>
      </w:r>
      <w:r>
        <w:rPr>
          <w:rFonts w:ascii="Calibri" w:hAnsi="Calibri"/>
          <w:sz w:val="24"/>
          <w:szCs w:val="24"/>
        </w:rPr>
        <w:tab/>
        <w:t>United Methodist Mission and Polity</w:t>
      </w:r>
    </w:p>
    <w:p w:rsidR="006F02B4" w:rsidRDefault="006F02B4" w:rsidP="006F02B4">
      <w:pPr>
        <w:pStyle w:val="PlainText"/>
        <w:ind w:left="2880" w:firstLine="720"/>
        <w:rPr>
          <w:rFonts w:ascii="Calibri" w:hAnsi="Calibri"/>
          <w:sz w:val="24"/>
          <w:szCs w:val="24"/>
        </w:rPr>
      </w:pPr>
      <w:r>
        <w:rPr>
          <w:rFonts w:ascii="Calibri" w:hAnsi="Calibri"/>
          <w:sz w:val="24"/>
          <w:szCs w:val="24"/>
        </w:rPr>
        <w:t xml:space="preserve">Read: Warner, </w:t>
      </w:r>
      <w:r>
        <w:rPr>
          <w:rFonts w:ascii="Calibri" w:hAnsi="Calibri"/>
          <w:i/>
          <w:sz w:val="24"/>
          <w:szCs w:val="24"/>
        </w:rPr>
        <w:t>Method of Our Mission</w:t>
      </w:r>
      <w:r>
        <w:rPr>
          <w:rFonts w:ascii="Calibri" w:hAnsi="Calibri"/>
          <w:sz w:val="24"/>
          <w:szCs w:val="24"/>
        </w:rPr>
        <w:t>, part II</w:t>
      </w:r>
    </w:p>
    <w:p w:rsidR="006F02B4" w:rsidRDefault="006F02B4" w:rsidP="006F02B4">
      <w:pPr>
        <w:pStyle w:val="PlainText"/>
        <w:ind w:left="2880" w:firstLine="720"/>
        <w:rPr>
          <w:rFonts w:ascii="Calibri" w:hAnsi="Calibri"/>
          <w:sz w:val="24"/>
          <w:szCs w:val="24"/>
        </w:rPr>
      </w:pPr>
      <w:r>
        <w:rPr>
          <w:rFonts w:ascii="Calibri" w:hAnsi="Calibri"/>
          <w:sz w:val="24"/>
          <w:szCs w:val="24"/>
        </w:rPr>
        <w:t>Class session: Polity Paper Presentations</w:t>
      </w:r>
    </w:p>
    <w:p w:rsidR="006F02B4" w:rsidRDefault="006F02B4" w:rsidP="006F02B4">
      <w:pPr>
        <w:pStyle w:val="PlainText"/>
        <w:ind w:left="2880" w:firstLine="720"/>
        <w:rPr>
          <w:rFonts w:ascii="Calibri" w:hAnsi="Calibri"/>
          <w:sz w:val="24"/>
          <w:szCs w:val="24"/>
        </w:rPr>
      </w:pPr>
      <w:r>
        <w:rPr>
          <w:rFonts w:ascii="Calibri" w:hAnsi="Calibri"/>
          <w:sz w:val="24"/>
          <w:szCs w:val="24"/>
        </w:rPr>
        <w:t>Due: Polity Paper</w:t>
      </w:r>
    </w:p>
    <w:p w:rsidR="006F02B4" w:rsidRDefault="006F02B4" w:rsidP="006F02B4">
      <w:pPr>
        <w:pStyle w:val="PlainTex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Due: Polity Paper Presentation</w:t>
      </w:r>
    </w:p>
    <w:p w:rsidR="006F02B4" w:rsidRDefault="006F02B4" w:rsidP="006F02B4">
      <w:pPr>
        <w:pStyle w:val="PlainText"/>
        <w:rPr>
          <w:rFonts w:ascii="Calibri" w:hAnsi="Calibri"/>
          <w:sz w:val="24"/>
          <w:szCs w:val="24"/>
        </w:rPr>
      </w:pPr>
    </w:p>
    <w:p w:rsidR="006F02B4" w:rsidRDefault="006F02B4" w:rsidP="006F02B4">
      <w:pPr>
        <w:pStyle w:val="PlainText"/>
        <w:rPr>
          <w:rFonts w:ascii="Calibri" w:hAnsi="Calibri"/>
          <w:sz w:val="24"/>
          <w:szCs w:val="24"/>
        </w:rPr>
      </w:pPr>
      <w:r>
        <w:rPr>
          <w:rFonts w:ascii="Calibri" w:hAnsi="Calibri"/>
          <w:sz w:val="24"/>
          <w:szCs w:val="24"/>
        </w:rPr>
        <w:t>June 23</w:t>
      </w:r>
      <w:r>
        <w:rPr>
          <w:rFonts w:ascii="Calibri" w:hAnsi="Calibri"/>
          <w:sz w:val="24"/>
          <w:szCs w:val="24"/>
        </w:rPr>
        <w:tab/>
        <w:t>Weekly Module 5</w:t>
      </w:r>
      <w:r>
        <w:rPr>
          <w:rFonts w:ascii="Calibri" w:hAnsi="Calibri"/>
          <w:sz w:val="24"/>
          <w:szCs w:val="24"/>
        </w:rPr>
        <w:tab/>
        <w:t>Conferencing and Governance</w:t>
      </w:r>
    </w:p>
    <w:p w:rsidR="006F02B4" w:rsidRDefault="006F02B4" w:rsidP="006F02B4">
      <w:pPr>
        <w:pStyle w:val="PlainText"/>
        <w:ind w:left="2880" w:firstLine="720"/>
        <w:rPr>
          <w:rFonts w:ascii="Calibri" w:hAnsi="Calibri"/>
          <w:sz w:val="24"/>
          <w:szCs w:val="24"/>
        </w:rPr>
      </w:pPr>
      <w:r>
        <w:rPr>
          <w:rFonts w:ascii="Calibri" w:hAnsi="Calibri"/>
          <w:sz w:val="24"/>
          <w:szCs w:val="24"/>
        </w:rPr>
        <w:t xml:space="preserve">Read: Warner, </w:t>
      </w:r>
      <w:r>
        <w:rPr>
          <w:rFonts w:ascii="Calibri" w:hAnsi="Calibri"/>
          <w:i/>
          <w:sz w:val="24"/>
          <w:szCs w:val="24"/>
        </w:rPr>
        <w:t>Method of Our Mission</w:t>
      </w:r>
      <w:r>
        <w:rPr>
          <w:rFonts w:ascii="Calibri" w:hAnsi="Calibri"/>
          <w:sz w:val="24"/>
          <w:szCs w:val="24"/>
        </w:rPr>
        <w:t>, part III</w:t>
      </w:r>
    </w:p>
    <w:p w:rsidR="006F02B4" w:rsidRDefault="006F02B4" w:rsidP="006F02B4">
      <w:pPr>
        <w:pStyle w:val="PlainText"/>
        <w:ind w:left="3600"/>
        <w:rPr>
          <w:rFonts w:ascii="Calibri" w:hAnsi="Calibri"/>
          <w:sz w:val="24"/>
          <w:szCs w:val="24"/>
        </w:rPr>
      </w:pPr>
      <w:r>
        <w:rPr>
          <w:rFonts w:ascii="Calibri" w:hAnsi="Calibri"/>
          <w:sz w:val="24"/>
          <w:szCs w:val="24"/>
        </w:rPr>
        <w:t xml:space="preserve">Guest speaker: Rev. Dr. Lew Parks ([1] Conference and [2] Role </w:t>
      </w:r>
    </w:p>
    <w:p w:rsidR="006F02B4" w:rsidRDefault="006F02B4" w:rsidP="006F02B4">
      <w:pPr>
        <w:pStyle w:val="PlainText"/>
        <w:ind w:left="3600" w:firstLine="720"/>
        <w:rPr>
          <w:rFonts w:ascii="Calibri" w:hAnsi="Calibri"/>
          <w:sz w:val="24"/>
          <w:szCs w:val="24"/>
        </w:rPr>
      </w:pPr>
      <w:proofErr w:type="gramStart"/>
      <w:r>
        <w:rPr>
          <w:rFonts w:ascii="Calibri" w:hAnsi="Calibri"/>
          <w:sz w:val="24"/>
          <w:szCs w:val="24"/>
        </w:rPr>
        <w:t>of</w:t>
      </w:r>
      <w:proofErr w:type="gramEnd"/>
      <w:r>
        <w:rPr>
          <w:rFonts w:ascii="Calibri" w:hAnsi="Calibri"/>
          <w:sz w:val="24"/>
          <w:szCs w:val="24"/>
        </w:rPr>
        <w:t xml:space="preserve"> a DS)</w:t>
      </w:r>
    </w:p>
    <w:p w:rsidR="006F02B4" w:rsidRDefault="006F02B4" w:rsidP="006F02B4">
      <w:pPr>
        <w:pStyle w:val="PlainText"/>
        <w:ind w:left="2880" w:firstLine="720"/>
        <w:rPr>
          <w:rFonts w:ascii="Calibri" w:hAnsi="Calibri"/>
          <w:sz w:val="24"/>
          <w:szCs w:val="24"/>
        </w:rPr>
      </w:pPr>
      <w:r>
        <w:rPr>
          <w:rFonts w:ascii="Calibri" w:hAnsi="Calibri"/>
          <w:sz w:val="24"/>
          <w:szCs w:val="24"/>
        </w:rPr>
        <w:t>Due: Polity Interview</w:t>
      </w:r>
    </w:p>
    <w:p w:rsidR="006F02B4" w:rsidRDefault="006F02B4" w:rsidP="006F02B4">
      <w:pPr>
        <w:pStyle w:val="PlainTex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6F02B4" w:rsidRDefault="006F02B4" w:rsidP="006F02B4">
      <w:pPr>
        <w:pStyle w:val="PlainText"/>
        <w:rPr>
          <w:rFonts w:ascii="Calibri" w:hAnsi="Calibri"/>
          <w:sz w:val="24"/>
          <w:szCs w:val="24"/>
        </w:rPr>
      </w:pPr>
      <w:r>
        <w:rPr>
          <w:rFonts w:ascii="Calibri" w:hAnsi="Calibri"/>
          <w:sz w:val="24"/>
          <w:szCs w:val="24"/>
        </w:rPr>
        <w:t>June 30</w:t>
      </w:r>
      <w:r>
        <w:rPr>
          <w:rFonts w:ascii="Calibri" w:hAnsi="Calibri"/>
          <w:sz w:val="24"/>
          <w:szCs w:val="24"/>
        </w:rPr>
        <w:tab/>
        <w:t>Weekly Module 6</w:t>
      </w:r>
      <w:r>
        <w:rPr>
          <w:rFonts w:ascii="Calibri" w:hAnsi="Calibri"/>
          <w:sz w:val="24"/>
          <w:szCs w:val="24"/>
        </w:rPr>
        <w:tab/>
        <w:t>General Conference</w:t>
      </w:r>
    </w:p>
    <w:p w:rsidR="006F02B4" w:rsidRDefault="006F02B4" w:rsidP="006F02B4">
      <w:pPr>
        <w:pStyle w:val="PlainTex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Read: Warner, </w:t>
      </w:r>
      <w:r>
        <w:rPr>
          <w:rFonts w:ascii="Calibri" w:hAnsi="Calibri"/>
          <w:i/>
          <w:sz w:val="24"/>
          <w:szCs w:val="24"/>
        </w:rPr>
        <w:t>Method of Our Mission</w:t>
      </w:r>
      <w:r>
        <w:rPr>
          <w:rFonts w:ascii="Calibri" w:hAnsi="Calibri"/>
          <w:sz w:val="24"/>
          <w:szCs w:val="24"/>
        </w:rPr>
        <w:t>, part IV</w:t>
      </w:r>
    </w:p>
    <w:p w:rsidR="006F02B4" w:rsidRDefault="006F02B4" w:rsidP="006F02B4">
      <w:pPr>
        <w:pStyle w:val="PlainText"/>
        <w:ind w:left="2880" w:firstLine="720"/>
        <w:rPr>
          <w:rFonts w:ascii="Calibri" w:hAnsi="Calibri"/>
          <w:sz w:val="24"/>
          <w:szCs w:val="24"/>
        </w:rPr>
      </w:pPr>
      <w:r>
        <w:rPr>
          <w:rFonts w:ascii="Calibri" w:hAnsi="Calibri"/>
          <w:sz w:val="24"/>
          <w:szCs w:val="24"/>
        </w:rPr>
        <w:t>Class session: General Conference Reports</w:t>
      </w:r>
    </w:p>
    <w:p w:rsidR="006F02B4" w:rsidRDefault="006F02B4" w:rsidP="006F02B4">
      <w:pPr>
        <w:pStyle w:val="PlainTex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Due: General Conference Report</w:t>
      </w:r>
    </w:p>
    <w:p w:rsidR="006F02B4" w:rsidRDefault="006F02B4" w:rsidP="006F02B4">
      <w:pPr>
        <w:pStyle w:val="PlainTex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Due: Ten Important Insights </w:t>
      </w:r>
    </w:p>
    <w:p w:rsidR="00BE3FC6" w:rsidRDefault="00BE3FC6">
      <w:pPr>
        <w:rPr>
          <w:b/>
          <w:sz w:val="28"/>
          <w:szCs w:val="28"/>
        </w:rPr>
      </w:pPr>
    </w:p>
    <w:p w:rsidR="00764F96" w:rsidRDefault="001F1D40">
      <w:pPr>
        <w:rPr>
          <w:b/>
          <w:sz w:val="28"/>
          <w:szCs w:val="28"/>
        </w:rPr>
      </w:pPr>
      <w:r>
        <w:rPr>
          <w:b/>
          <w:sz w:val="28"/>
          <w:szCs w:val="28"/>
        </w:rPr>
        <w:t>16. Late W</w:t>
      </w:r>
      <w:r w:rsidR="00764F96">
        <w:rPr>
          <w:b/>
          <w:sz w:val="28"/>
          <w:szCs w:val="28"/>
        </w:rPr>
        <w:t>ork Policy</w:t>
      </w:r>
    </w:p>
    <w:p w:rsidR="001F1D40" w:rsidRPr="00307EEF" w:rsidRDefault="001F1D40">
      <w:pPr>
        <w:rPr>
          <w:color w:val="4F096B"/>
          <w:sz w:val="24"/>
          <w:szCs w:val="28"/>
        </w:rPr>
      </w:pPr>
      <w:r>
        <w:rPr>
          <w:sz w:val="24"/>
          <w:szCs w:val="24"/>
        </w:rPr>
        <w:t>For a late submission of any work due in this course, t</w:t>
      </w:r>
      <w:r w:rsidRPr="009F3567">
        <w:rPr>
          <w:sz w:val="24"/>
          <w:szCs w:val="24"/>
        </w:rPr>
        <w:t>hree points</w:t>
      </w:r>
      <w:r>
        <w:rPr>
          <w:sz w:val="24"/>
          <w:szCs w:val="24"/>
        </w:rPr>
        <w:t xml:space="preserve"> will be deducted for each day late.</w:t>
      </w:r>
    </w:p>
    <w:p w:rsidR="00307EEF" w:rsidRDefault="00307EEF">
      <w:pPr>
        <w:rPr>
          <w:b/>
          <w:sz w:val="28"/>
          <w:szCs w:val="28"/>
        </w:rPr>
      </w:pPr>
    </w:p>
    <w:p w:rsidR="00764F96" w:rsidRDefault="001F1D40">
      <w:pPr>
        <w:rPr>
          <w:b/>
          <w:sz w:val="28"/>
          <w:szCs w:val="28"/>
        </w:rPr>
      </w:pPr>
      <w:r>
        <w:rPr>
          <w:b/>
          <w:sz w:val="28"/>
          <w:szCs w:val="28"/>
        </w:rPr>
        <w:t>17. Viewing G</w:t>
      </w:r>
      <w:r w:rsidR="00764F96">
        <w:rPr>
          <w:b/>
          <w:sz w:val="28"/>
          <w:szCs w:val="28"/>
        </w:rPr>
        <w:t>rades</w:t>
      </w:r>
    </w:p>
    <w:p w:rsidR="00307EEF" w:rsidRPr="00307EEF" w:rsidRDefault="001F1D40" w:rsidP="001F1D40">
      <w:pPr>
        <w:rPr>
          <w:color w:val="4F096B"/>
          <w:sz w:val="24"/>
          <w:szCs w:val="28"/>
        </w:rPr>
      </w:pPr>
      <w:r>
        <w:rPr>
          <w:sz w:val="24"/>
          <w:szCs w:val="28"/>
        </w:rPr>
        <w:t>Grades will be on Blackboard and can be accessed by clicking “My Grades” in the course menu.</w:t>
      </w:r>
    </w:p>
    <w:p w:rsidR="00764F96" w:rsidRDefault="00764F96">
      <w:pPr>
        <w:rPr>
          <w:b/>
          <w:sz w:val="28"/>
          <w:szCs w:val="28"/>
        </w:rPr>
      </w:pPr>
    </w:p>
    <w:p w:rsidR="00764F96" w:rsidRDefault="001F1D40">
      <w:pPr>
        <w:rPr>
          <w:b/>
          <w:sz w:val="28"/>
          <w:szCs w:val="28"/>
        </w:rPr>
      </w:pPr>
      <w:r>
        <w:rPr>
          <w:b/>
          <w:sz w:val="28"/>
          <w:szCs w:val="28"/>
        </w:rPr>
        <w:t>18. Grade S</w:t>
      </w:r>
      <w:r w:rsidR="00764F96">
        <w:rPr>
          <w:b/>
          <w:sz w:val="28"/>
          <w:szCs w:val="28"/>
        </w:rPr>
        <w:t>chema</w:t>
      </w:r>
    </w:p>
    <w:p w:rsidR="00307EEF" w:rsidRPr="001F1D40" w:rsidRDefault="00307EEF">
      <w:pPr>
        <w:rPr>
          <w:sz w:val="24"/>
          <w:szCs w:val="24"/>
        </w:rPr>
      </w:pPr>
      <w:r w:rsidRPr="001F1D40">
        <w:rPr>
          <w:sz w:val="24"/>
          <w:szCs w:val="24"/>
        </w:rPr>
        <w:t xml:space="preserve">94 – 100 = A (Excellent/Outstanding) </w:t>
      </w:r>
    </w:p>
    <w:p w:rsidR="00307EEF" w:rsidRPr="001F1D40" w:rsidRDefault="00307EEF">
      <w:pPr>
        <w:rPr>
          <w:sz w:val="24"/>
          <w:szCs w:val="24"/>
        </w:rPr>
      </w:pPr>
      <w:r w:rsidRPr="001F1D40">
        <w:rPr>
          <w:sz w:val="24"/>
          <w:szCs w:val="24"/>
        </w:rPr>
        <w:t xml:space="preserve">90 – 93 = A- (Excellent/Outstanding) </w:t>
      </w:r>
    </w:p>
    <w:p w:rsidR="00307EEF" w:rsidRPr="001F1D40" w:rsidRDefault="00307EEF">
      <w:pPr>
        <w:rPr>
          <w:sz w:val="24"/>
          <w:szCs w:val="24"/>
        </w:rPr>
      </w:pPr>
      <w:r w:rsidRPr="001F1D40">
        <w:rPr>
          <w:sz w:val="24"/>
          <w:szCs w:val="24"/>
        </w:rPr>
        <w:t xml:space="preserve">87 – 89 = B+ (Very Good) </w:t>
      </w:r>
    </w:p>
    <w:p w:rsidR="00307EEF" w:rsidRPr="001F1D40" w:rsidRDefault="00307EEF">
      <w:pPr>
        <w:rPr>
          <w:sz w:val="24"/>
          <w:szCs w:val="24"/>
        </w:rPr>
      </w:pPr>
      <w:r w:rsidRPr="001F1D40">
        <w:rPr>
          <w:sz w:val="24"/>
          <w:szCs w:val="24"/>
        </w:rPr>
        <w:t xml:space="preserve">84 – 86 = B (Good) </w:t>
      </w:r>
    </w:p>
    <w:p w:rsidR="00307EEF" w:rsidRPr="001F1D40" w:rsidRDefault="00307EEF">
      <w:pPr>
        <w:rPr>
          <w:sz w:val="24"/>
          <w:szCs w:val="24"/>
        </w:rPr>
      </w:pPr>
      <w:r w:rsidRPr="001F1D40">
        <w:rPr>
          <w:sz w:val="24"/>
          <w:szCs w:val="24"/>
        </w:rPr>
        <w:t xml:space="preserve">80 – 83 = B- (Adequate) </w:t>
      </w:r>
    </w:p>
    <w:p w:rsidR="00307EEF" w:rsidRPr="001F1D40" w:rsidRDefault="00307EEF">
      <w:pPr>
        <w:rPr>
          <w:sz w:val="24"/>
          <w:szCs w:val="24"/>
        </w:rPr>
      </w:pPr>
      <w:r w:rsidRPr="001F1D40">
        <w:rPr>
          <w:sz w:val="24"/>
          <w:szCs w:val="24"/>
        </w:rPr>
        <w:t xml:space="preserve">77 – 79 = C+ (Adequate) </w:t>
      </w:r>
    </w:p>
    <w:p w:rsidR="00307EEF" w:rsidRPr="001F1D40" w:rsidRDefault="00307EEF">
      <w:pPr>
        <w:rPr>
          <w:sz w:val="24"/>
          <w:szCs w:val="24"/>
        </w:rPr>
      </w:pPr>
      <w:r w:rsidRPr="001F1D40">
        <w:rPr>
          <w:sz w:val="24"/>
          <w:szCs w:val="24"/>
        </w:rPr>
        <w:t xml:space="preserve">74 – 76 = C (Adequate) </w:t>
      </w:r>
    </w:p>
    <w:p w:rsidR="00307EEF" w:rsidRPr="001F1D40" w:rsidRDefault="00307EEF">
      <w:pPr>
        <w:rPr>
          <w:sz w:val="24"/>
          <w:szCs w:val="24"/>
        </w:rPr>
      </w:pPr>
      <w:r w:rsidRPr="001F1D40">
        <w:rPr>
          <w:sz w:val="24"/>
          <w:szCs w:val="24"/>
        </w:rPr>
        <w:t>70 – 73 = C- (Substandard)</w:t>
      </w:r>
    </w:p>
    <w:p w:rsidR="00307EEF" w:rsidRPr="001F1D40" w:rsidRDefault="00307EEF">
      <w:pPr>
        <w:rPr>
          <w:sz w:val="24"/>
          <w:szCs w:val="24"/>
        </w:rPr>
      </w:pPr>
      <w:r w:rsidRPr="001F1D40">
        <w:rPr>
          <w:sz w:val="24"/>
          <w:szCs w:val="24"/>
        </w:rPr>
        <w:t xml:space="preserve">67 – 60 = D (Inadequate/Poor) </w:t>
      </w:r>
    </w:p>
    <w:p w:rsidR="00307EEF" w:rsidRPr="001F1D40" w:rsidRDefault="00307EEF">
      <w:pPr>
        <w:rPr>
          <w:b/>
          <w:sz w:val="24"/>
          <w:szCs w:val="24"/>
        </w:rPr>
      </w:pPr>
      <w:r w:rsidRPr="001F1D40">
        <w:rPr>
          <w:sz w:val="24"/>
          <w:szCs w:val="24"/>
        </w:rPr>
        <w:t>59 – 0 = F (Unacceptable)</w:t>
      </w:r>
    </w:p>
    <w:p w:rsidR="00764F96" w:rsidRDefault="00764F96">
      <w:pPr>
        <w:rPr>
          <w:b/>
          <w:sz w:val="28"/>
          <w:szCs w:val="28"/>
        </w:rPr>
      </w:pPr>
    </w:p>
    <w:p w:rsidR="00764F96" w:rsidRPr="00BE219F" w:rsidRDefault="001F1D40">
      <w:pPr>
        <w:rPr>
          <w:b/>
          <w:sz w:val="28"/>
          <w:szCs w:val="28"/>
        </w:rPr>
      </w:pPr>
      <w:r>
        <w:rPr>
          <w:b/>
          <w:sz w:val="28"/>
          <w:szCs w:val="28"/>
        </w:rPr>
        <w:t xml:space="preserve">19. </w:t>
      </w:r>
      <w:r w:rsidR="00764F96" w:rsidRPr="00BE219F">
        <w:rPr>
          <w:b/>
          <w:sz w:val="28"/>
          <w:szCs w:val="28"/>
        </w:rPr>
        <w:t>Course Policies</w:t>
      </w:r>
    </w:p>
    <w:p w:rsidR="001F1D40" w:rsidRDefault="001F1D40" w:rsidP="00C470F9">
      <w:pPr>
        <w:rPr>
          <w:sz w:val="24"/>
          <w:szCs w:val="24"/>
        </w:rPr>
      </w:pPr>
      <w:r>
        <w:rPr>
          <w:sz w:val="24"/>
          <w:szCs w:val="24"/>
        </w:rPr>
        <w:t>Students are expected to address technical problems immediately</w:t>
      </w:r>
      <w:r w:rsidR="00C470F9">
        <w:rPr>
          <w:sz w:val="24"/>
          <w:szCs w:val="24"/>
        </w:rPr>
        <w:t xml:space="preserve"> (see “Technical Support” below)</w:t>
      </w:r>
      <w:r>
        <w:rPr>
          <w:sz w:val="24"/>
          <w:szCs w:val="24"/>
        </w:rPr>
        <w:t>, to observe course etiquette at all times</w:t>
      </w:r>
      <w:r w:rsidR="00746DE2">
        <w:rPr>
          <w:sz w:val="24"/>
          <w:szCs w:val="24"/>
        </w:rPr>
        <w:t xml:space="preserve"> by showing respect to others in class discussions and other forms of communication</w:t>
      </w:r>
      <w:r>
        <w:rPr>
          <w:sz w:val="24"/>
          <w:szCs w:val="24"/>
        </w:rPr>
        <w:t>, and to keep the instructor informed of class-related problems or other problems that may prevent the student from full participation.</w:t>
      </w:r>
    </w:p>
    <w:p w:rsidR="00CF7217" w:rsidRPr="00695F00" w:rsidRDefault="00CF7217" w:rsidP="00695F00">
      <w:pPr>
        <w:autoSpaceDE w:val="0"/>
        <w:autoSpaceDN w:val="0"/>
        <w:adjustRightInd w:val="0"/>
        <w:rPr>
          <w:color w:val="4F096B"/>
          <w:sz w:val="24"/>
          <w:szCs w:val="24"/>
        </w:rPr>
      </w:pPr>
    </w:p>
    <w:p w:rsidR="00764F96" w:rsidRDefault="00764F96">
      <w:pPr>
        <w:rPr>
          <w:b/>
          <w:sz w:val="24"/>
          <w:szCs w:val="24"/>
          <w:u w:val="single"/>
        </w:rPr>
      </w:pPr>
      <w:r w:rsidRPr="00C470F9">
        <w:rPr>
          <w:b/>
          <w:sz w:val="24"/>
          <w:szCs w:val="24"/>
          <w:u w:val="single"/>
        </w:rPr>
        <w:t>Academic Dishonesty</w:t>
      </w:r>
    </w:p>
    <w:p w:rsidR="00C470F9" w:rsidRPr="00C470F9" w:rsidRDefault="00C470F9">
      <w:pPr>
        <w:rPr>
          <w:sz w:val="24"/>
          <w:szCs w:val="24"/>
        </w:rPr>
      </w:pPr>
      <w:r>
        <w:rPr>
          <w:sz w:val="24"/>
          <w:szCs w:val="24"/>
        </w:rPr>
        <w:t>Plagiarism is regarded as a serious offense and will result in substantial penalties, including the possibility of academic dismissal. Wesley Theological Seminary regards the following as forms of plagiarism or dishonesty:</w:t>
      </w:r>
    </w:p>
    <w:p w:rsidR="00C470F9" w:rsidRPr="00695F00" w:rsidRDefault="00C470F9" w:rsidP="00C470F9">
      <w:pPr>
        <w:pStyle w:val="List2"/>
        <w:widowControl w:val="0"/>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Copying from another student’s paper</w:t>
      </w:r>
    </w:p>
    <w:p w:rsidR="00C470F9" w:rsidRPr="00695F00" w:rsidRDefault="00C470F9" w:rsidP="00C470F9">
      <w:pPr>
        <w:pStyle w:val="List2"/>
        <w:widowControl w:val="0"/>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Giving or receiving unauthorized assistance to or from another student</w:t>
      </w:r>
      <w:r>
        <w:rPr>
          <w:rFonts w:asciiTheme="minorHAnsi" w:hAnsiTheme="minorHAnsi"/>
          <w:szCs w:val="24"/>
        </w:rPr>
        <w:t xml:space="preserve"> </w:t>
      </w:r>
      <w:r w:rsidRPr="00695F00">
        <w:rPr>
          <w:rFonts w:asciiTheme="minorHAnsi" w:hAnsiTheme="minorHAnsi"/>
          <w:szCs w:val="24"/>
        </w:rPr>
        <w:t>during an examination</w:t>
      </w:r>
    </w:p>
    <w:p w:rsidR="00C470F9" w:rsidRPr="00695F00" w:rsidRDefault="00C470F9" w:rsidP="00C470F9">
      <w:pPr>
        <w:pStyle w:val="List2"/>
        <w:widowControl w:val="0"/>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Using unauthorized material during an examination</w:t>
      </w:r>
    </w:p>
    <w:p w:rsidR="00C470F9" w:rsidRPr="00695F00" w:rsidRDefault="00C470F9" w:rsidP="00C470F9">
      <w:pPr>
        <w:pStyle w:val="List2"/>
        <w:widowControl w:val="0"/>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Borrowing and presenting as one’s own (i.e., without proper attribution) the composition or ideas of another, whether from books, a friend, or</w:t>
      </w:r>
      <w:r>
        <w:rPr>
          <w:rFonts w:asciiTheme="minorHAnsi" w:hAnsiTheme="minorHAnsi"/>
          <w:szCs w:val="24"/>
        </w:rPr>
        <w:t xml:space="preserve"> </w:t>
      </w:r>
      <w:r w:rsidRPr="00695F00">
        <w:rPr>
          <w:rFonts w:asciiTheme="minorHAnsi" w:hAnsiTheme="minorHAnsi"/>
          <w:szCs w:val="24"/>
        </w:rPr>
        <w:t>the Internet.</w:t>
      </w:r>
    </w:p>
    <w:p w:rsidR="00C470F9" w:rsidRDefault="00C470F9" w:rsidP="00C470F9">
      <w:pPr>
        <w:pStyle w:val="ListParagraph"/>
        <w:widowControl w:val="0"/>
        <w:numPr>
          <w:ilvl w:val="1"/>
          <w:numId w:val="12"/>
        </w:numPr>
        <w:tabs>
          <w:tab w:val="clear" w:pos="1440"/>
          <w:tab w:val="num" w:pos="1080"/>
        </w:tabs>
        <w:autoSpaceDE w:val="0"/>
        <w:autoSpaceDN w:val="0"/>
        <w:adjustRightInd w:val="0"/>
        <w:ind w:left="1080"/>
        <w:rPr>
          <w:sz w:val="24"/>
          <w:szCs w:val="24"/>
        </w:rPr>
      </w:pPr>
      <w:r w:rsidRPr="00695F00">
        <w:rPr>
          <w:sz w:val="24"/>
          <w:szCs w:val="24"/>
        </w:rPr>
        <w:t xml:space="preserve">Submitting as </w:t>
      </w:r>
      <w:r>
        <w:rPr>
          <w:sz w:val="24"/>
          <w:szCs w:val="24"/>
        </w:rPr>
        <w:t xml:space="preserve">one’s own work a paper written </w:t>
      </w:r>
      <w:r w:rsidRPr="00695F00">
        <w:rPr>
          <w:sz w:val="24"/>
          <w:szCs w:val="24"/>
        </w:rPr>
        <w:t>(or partially written) by another.</w:t>
      </w:r>
    </w:p>
    <w:p w:rsidR="00C470F9" w:rsidRPr="00C470F9" w:rsidRDefault="00C470F9" w:rsidP="00C470F9">
      <w:pPr>
        <w:widowControl w:val="0"/>
        <w:autoSpaceDE w:val="0"/>
        <w:autoSpaceDN w:val="0"/>
        <w:adjustRightInd w:val="0"/>
        <w:rPr>
          <w:sz w:val="24"/>
          <w:szCs w:val="24"/>
        </w:rPr>
      </w:pPr>
      <w:r>
        <w:rPr>
          <w:sz w:val="24"/>
          <w:szCs w:val="24"/>
        </w:rPr>
        <w:t>In questions of academic dishonesty (including cheating on exams or papers and plagiarism), the professor will report the circumstances of the case to the Dean. In first instances of proven plagiarism or dishonesty, the student will receive a “Fail” grade for the course. Second instances will result in automatic separation from the Seminary. Please see the Wesley Theological Seminary Catalog for further details.</w:t>
      </w:r>
    </w:p>
    <w:p w:rsidR="00695F00" w:rsidRDefault="00695F00" w:rsidP="00695F00">
      <w:pPr>
        <w:rPr>
          <w:sz w:val="24"/>
          <w:szCs w:val="24"/>
        </w:rPr>
      </w:pPr>
    </w:p>
    <w:p w:rsidR="00CF7217" w:rsidRPr="001F1D40" w:rsidRDefault="00CF7217" w:rsidP="00CF7217">
      <w:pPr>
        <w:rPr>
          <w:b/>
          <w:sz w:val="24"/>
          <w:szCs w:val="24"/>
          <w:u w:val="single"/>
        </w:rPr>
      </w:pPr>
      <w:r w:rsidRPr="001F1D40">
        <w:rPr>
          <w:b/>
          <w:sz w:val="24"/>
          <w:szCs w:val="24"/>
          <w:u w:val="single"/>
        </w:rPr>
        <w:t>Accommodations/</w:t>
      </w:r>
      <w:r>
        <w:rPr>
          <w:b/>
          <w:sz w:val="24"/>
          <w:szCs w:val="24"/>
          <w:u w:val="single"/>
        </w:rPr>
        <w:t xml:space="preserve">Special-Needs </w:t>
      </w:r>
      <w:r w:rsidRPr="001F1D40">
        <w:rPr>
          <w:b/>
          <w:sz w:val="24"/>
          <w:szCs w:val="24"/>
          <w:u w:val="single"/>
        </w:rPr>
        <w:t>Support</w:t>
      </w:r>
    </w:p>
    <w:p w:rsidR="00CF7217" w:rsidRPr="00DA36B6" w:rsidRDefault="00CF7217" w:rsidP="00CF7217">
      <w:pPr>
        <w:rPr>
          <w:sz w:val="24"/>
          <w:szCs w:val="24"/>
        </w:rPr>
      </w:pPr>
      <w:r w:rsidRPr="00DA36B6">
        <w:rPr>
          <w:sz w:val="24"/>
          <w:szCs w:val="24"/>
          <w:shd w:val="clear" w:color="auto" w:fill="FFFFFF"/>
        </w:rPr>
        <w:t>Once admitted to Wesley, students needing accommodations are encouraged to communicate with the Asso</w:t>
      </w:r>
      <w:r>
        <w:rPr>
          <w:sz w:val="24"/>
          <w:szCs w:val="24"/>
          <w:shd w:val="clear" w:color="auto" w:fill="FFFFFF"/>
        </w:rPr>
        <w:t>ciate Dean for Community Life. </w:t>
      </w:r>
      <w:r w:rsidRPr="00DA36B6">
        <w:rPr>
          <w:sz w:val="24"/>
          <w:szCs w:val="24"/>
          <w:shd w:val="clear" w:color="auto" w:fill="FFFFFF"/>
        </w:rPr>
        <w:t>Students should submit to the Office of Community Life relevant, current documentation from a qualified professional, which will be evaluated by a consultant with a degree in special education.</w:t>
      </w:r>
      <w:r>
        <w:rPr>
          <w:sz w:val="24"/>
          <w:szCs w:val="24"/>
          <w:shd w:val="clear" w:color="auto" w:fill="FFFFFF"/>
        </w:rPr>
        <w:t xml:space="preserve"> All accommodations for classes are made by the Office of Community life on behalf of the student.</w:t>
      </w:r>
    </w:p>
    <w:p w:rsidR="00CF7217" w:rsidRDefault="00CF7217" w:rsidP="00695F00">
      <w:pPr>
        <w:rPr>
          <w:sz w:val="24"/>
          <w:szCs w:val="24"/>
        </w:rPr>
      </w:pPr>
    </w:p>
    <w:p w:rsidR="00CF7217" w:rsidRPr="00C470F9" w:rsidRDefault="00CF7217" w:rsidP="00CF7217">
      <w:pPr>
        <w:rPr>
          <w:sz w:val="24"/>
          <w:szCs w:val="24"/>
          <w:u w:val="single"/>
        </w:rPr>
      </w:pPr>
      <w:r w:rsidRPr="00C470F9">
        <w:rPr>
          <w:b/>
          <w:bCs/>
          <w:spacing w:val="2"/>
          <w:sz w:val="24"/>
          <w:szCs w:val="24"/>
          <w:u w:val="single"/>
        </w:rPr>
        <w:t>B</w:t>
      </w:r>
      <w:r w:rsidRPr="00C470F9">
        <w:rPr>
          <w:b/>
          <w:bCs/>
          <w:spacing w:val="-1"/>
          <w:sz w:val="24"/>
          <w:szCs w:val="24"/>
          <w:u w:val="single"/>
        </w:rPr>
        <w:t>l</w:t>
      </w:r>
      <w:r w:rsidRPr="00C470F9">
        <w:rPr>
          <w:b/>
          <w:bCs/>
          <w:sz w:val="24"/>
          <w:szCs w:val="24"/>
          <w:u w:val="single"/>
        </w:rPr>
        <w:t>ackbo</w:t>
      </w:r>
      <w:r w:rsidRPr="00C470F9">
        <w:rPr>
          <w:b/>
          <w:bCs/>
          <w:spacing w:val="-2"/>
          <w:sz w:val="24"/>
          <w:szCs w:val="24"/>
          <w:u w:val="single"/>
        </w:rPr>
        <w:t>a</w:t>
      </w:r>
      <w:r w:rsidRPr="00C470F9">
        <w:rPr>
          <w:b/>
          <w:bCs/>
          <w:sz w:val="24"/>
          <w:szCs w:val="24"/>
          <w:u w:val="single"/>
        </w:rPr>
        <w:t xml:space="preserve">rd </w:t>
      </w:r>
      <w:r w:rsidRPr="00C470F9">
        <w:rPr>
          <w:b/>
          <w:bCs/>
          <w:spacing w:val="-1"/>
          <w:sz w:val="24"/>
          <w:szCs w:val="24"/>
          <w:u w:val="single"/>
        </w:rPr>
        <w:t>T</w:t>
      </w:r>
      <w:r w:rsidRPr="00C470F9">
        <w:rPr>
          <w:b/>
          <w:bCs/>
          <w:sz w:val="24"/>
          <w:szCs w:val="24"/>
          <w:u w:val="single"/>
        </w:rPr>
        <w:t>rac</w:t>
      </w:r>
      <w:r w:rsidRPr="00C470F9">
        <w:rPr>
          <w:b/>
          <w:bCs/>
          <w:spacing w:val="-3"/>
          <w:sz w:val="24"/>
          <w:szCs w:val="24"/>
          <w:u w:val="single"/>
        </w:rPr>
        <w:t>k</w:t>
      </w:r>
      <w:r w:rsidRPr="00C470F9">
        <w:rPr>
          <w:b/>
          <w:bCs/>
          <w:spacing w:val="1"/>
          <w:sz w:val="24"/>
          <w:szCs w:val="24"/>
          <w:u w:val="single"/>
        </w:rPr>
        <w:t>i</w:t>
      </w:r>
      <w:r w:rsidRPr="00C470F9">
        <w:rPr>
          <w:b/>
          <w:bCs/>
          <w:sz w:val="24"/>
          <w:szCs w:val="24"/>
          <w:u w:val="single"/>
        </w:rPr>
        <w:t>ng</w:t>
      </w:r>
    </w:p>
    <w:p w:rsidR="00CF7217" w:rsidRDefault="00CF7217" w:rsidP="00CF7217">
      <w:pPr>
        <w:spacing w:line="232" w:lineRule="auto"/>
        <w:ind w:right="79"/>
        <w:rPr>
          <w:sz w:val="24"/>
          <w:szCs w:val="24"/>
        </w:rPr>
      </w:pPr>
      <w:r w:rsidRPr="00C470F9">
        <w:rPr>
          <w:spacing w:val="-1"/>
          <w:sz w:val="24"/>
          <w:szCs w:val="24"/>
        </w:rPr>
        <w:t>B</w:t>
      </w:r>
      <w:r w:rsidRPr="00C470F9">
        <w:rPr>
          <w:spacing w:val="1"/>
          <w:sz w:val="24"/>
          <w:szCs w:val="24"/>
        </w:rPr>
        <w:t>l</w:t>
      </w:r>
      <w:r w:rsidRPr="00C470F9">
        <w:rPr>
          <w:sz w:val="24"/>
          <w:szCs w:val="24"/>
        </w:rPr>
        <w:t>ac</w:t>
      </w:r>
      <w:r w:rsidRPr="00C470F9">
        <w:rPr>
          <w:spacing w:val="-2"/>
          <w:sz w:val="24"/>
          <w:szCs w:val="24"/>
        </w:rPr>
        <w:t>k</w:t>
      </w:r>
      <w:r w:rsidRPr="00C470F9">
        <w:rPr>
          <w:sz w:val="24"/>
          <w:szCs w:val="24"/>
        </w:rPr>
        <w:t>boa</w:t>
      </w:r>
      <w:r w:rsidRPr="00C470F9">
        <w:rPr>
          <w:spacing w:val="1"/>
          <w:sz w:val="24"/>
          <w:szCs w:val="24"/>
        </w:rPr>
        <w:t>r</w:t>
      </w:r>
      <w:r w:rsidRPr="00C470F9">
        <w:rPr>
          <w:sz w:val="24"/>
          <w:szCs w:val="24"/>
        </w:rPr>
        <w:t>d</w:t>
      </w:r>
      <w:r w:rsidRPr="00C470F9">
        <w:rPr>
          <w:spacing w:val="-2"/>
          <w:sz w:val="24"/>
          <w:szCs w:val="24"/>
        </w:rPr>
        <w:t xml:space="preserve"> </w:t>
      </w:r>
      <w:r w:rsidRPr="00C470F9">
        <w:rPr>
          <w:sz w:val="24"/>
          <w:szCs w:val="24"/>
        </w:rPr>
        <w:t>Le</w:t>
      </w:r>
      <w:r w:rsidRPr="00C470F9">
        <w:rPr>
          <w:spacing w:val="-2"/>
          <w:sz w:val="24"/>
          <w:szCs w:val="24"/>
        </w:rPr>
        <w:t>a</w:t>
      </w:r>
      <w:r w:rsidRPr="00C470F9">
        <w:rPr>
          <w:spacing w:val="1"/>
          <w:sz w:val="24"/>
          <w:szCs w:val="24"/>
        </w:rPr>
        <w:t>r</w:t>
      </w:r>
      <w:r w:rsidRPr="00C470F9">
        <w:rPr>
          <w:sz w:val="24"/>
          <w:szCs w:val="24"/>
        </w:rPr>
        <w:t>n a</w:t>
      </w:r>
      <w:r w:rsidRPr="00C470F9">
        <w:rPr>
          <w:spacing w:val="-2"/>
          <w:sz w:val="24"/>
          <w:szCs w:val="24"/>
        </w:rPr>
        <w:t>u</w:t>
      </w:r>
      <w:r w:rsidRPr="00C470F9">
        <w:rPr>
          <w:spacing w:val="1"/>
          <w:sz w:val="24"/>
          <w:szCs w:val="24"/>
        </w:rPr>
        <w:t>t</w:t>
      </w:r>
      <w:r w:rsidRPr="00C470F9">
        <w:rPr>
          <w:sz w:val="24"/>
          <w:szCs w:val="24"/>
        </w:rPr>
        <w:t>o</w:t>
      </w:r>
      <w:r w:rsidRPr="00C470F9">
        <w:rPr>
          <w:spacing w:val="-4"/>
          <w:sz w:val="24"/>
          <w:szCs w:val="24"/>
        </w:rPr>
        <w:t>m</w:t>
      </w:r>
      <w:r w:rsidRPr="00C470F9">
        <w:rPr>
          <w:sz w:val="24"/>
          <w:szCs w:val="24"/>
        </w:rPr>
        <w:t>a</w:t>
      </w:r>
      <w:r w:rsidRPr="00C470F9">
        <w:rPr>
          <w:spacing w:val="1"/>
          <w:sz w:val="24"/>
          <w:szCs w:val="24"/>
        </w:rPr>
        <w:t>t</w:t>
      </w:r>
      <w:r w:rsidRPr="00C470F9">
        <w:rPr>
          <w:spacing w:val="-1"/>
          <w:sz w:val="24"/>
          <w:szCs w:val="24"/>
        </w:rPr>
        <w:t>i</w:t>
      </w:r>
      <w:r w:rsidRPr="00C470F9">
        <w:rPr>
          <w:sz w:val="24"/>
          <w:szCs w:val="24"/>
        </w:rPr>
        <w:t>ca</w:t>
      </w:r>
      <w:r w:rsidRPr="00C470F9">
        <w:rPr>
          <w:spacing w:val="-1"/>
          <w:sz w:val="24"/>
          <w:szCs w:val="24"/>
        </w:rPr>
        <w:t>l</w:t>
      </w:r>
      <w:r w:rsidRPr="00C470F9">
        <w:rPr>
          <w:spacing w:val="1"/>
          <w:sz w:val="24"/>
          <w:szCs w:val="24"/>
        </w:rPr>
        <w:t>l</w:t>
      </w:r>
      <w:r w:rsidRPr="00C470F9">
        <w:rPr>
          <w:sz w:val="24"/>
          <w:szCs w:val="24"/>
        </w:rPr>
        <w:t>y</w:t>
      </w:r>
      <w:r w:rsidRPr="00C470F9">
        <w:rPr>
          <w:spacing w:val="-2"/>
          <w:sz w:val="24"/>
          <w:szCs w:val="24"/>
        </w:rPr>
        <w:t xml:space="preserve"> </w:t>
      </w:r>
      <w:r w:rsidRPr="00C470F9">
        <w:rPr>
          <w:spacing w:val="1"/>
          <w:sz w:val="24"/>
          <w:szCs w:val="24"/>
        </w:rPr>
        <w:t>r</w:t>
      </w:r>
      <w:r w:rsidRPr="00C470F9">
        <w:rPr>
          <w:sz w:val="24"/>
          <w:szCs w:val="24"/>
        </w:rPr>
        <w:t>ec</w:t>
      </w:r>
      <w:r w:rsidRPr="00C470F9">
        <w:rPr>
          <w:spacing w:val="-2"/>
          <w:sz w:val="24"/>
          <w:szCs w:val="24"/>
        </w:rPr>
        <w:t>o</w:t>
      </w:r>
      <w:r w:rsidRPr="00C470F9">
        <w:rPr>
          <w:spacing w:val="1"/>
          <w:sz w:val="24"/>
          <w:szCs w:val="24"/>
        </w:rPr>
        <w:t>r</w:t>
      </w:r>
      <w:r w:rsidRPr="00C470F9">
        <w:rPr>
          <w:sz w:val="24"/>
          <w:szCs w:val="24"/>
        </w:rPr>
        <w:t>ds</w:t>
      </w:r>
      <w:r w:rsidRPr="00C470F9">
        <w:rPr>
          <w:spacing w:val="-2"/>
          <w:sz w:val="24"/>
          <w:szCs w:val="24"/>
        </w:rPr>
        <w:t xml:space="preserve"> </w:t>
      </w:r>
      <w:r w:rsidRPr="00C470F9">
        <w:rPr>
          <w:sz w:val="24"/>
          <w:szCs w:val="24"/>
        </w:rPr>
        <w:t>a</w:t>
      </w:r>
      <w:r w:rsidRPr="00C470F9">
        <w:rPr>
          <w:spacing w:val="-1"/>
          <w:sz w:val="24"/>
          <w:szCs w:val="24"/>
        </w:rPr>
        <w:t>l</w:t>
      </w:r>
      <w:r w:rsidRPr="00C470F9">
        <w:rPr>
          <w:sz w:val="24"/>
          <w:szCs w:val="24"/>
        </w:rPr>
        <w:t>l</w:t>
      </w:r>
      <w:r w:rsidRPr="00C470F9">
        <w:rPr>
          <w:spacing w:val="1"/>
          <w:sz w:val="24"/>
          <w:szCs w:val="24"/>
        </w:rPr>
        <w:t xml:space="preserve"> </w:t>
      </w:r>
      <w:r w:rsidRPr="00C470F9">
        <w:rPr>
          <w:spacing w:val="-2"/>
          <w:sz w:val="24"/>
          <w:szCs w:val="24"/>
        </w:rPr>
        <w:t>s</w:t>
      </w:r>
      <w:r w:rsidRPr="00C470F9">
        <w:rPr>
          <w:spacing w:val="1"/>
          <w:sz w:val="24"/>
          <w:szCs w:val="24"/>
        </w:rPr>
        <w:t>t</w:t>
      </w:r>
      <w:r w:rsidRPr="00C470F9">
        <w:rPr>
          <w:sz w:val="24"/>
          <w:szCs w:val="24"/>
        </w:rPr>
        <w:t>ude</w:t>
      </w:r>
      <w:r w:rsidRPr="00C470F9">
        <w:rPr>
          <w:spacing w:val="-2"/>
          <w:sz w:val="24"/>
          <w:szCs w:val="24"/>
        </w:rPr>
        <w:t>n</w:t>
      </w:r>
      <w:r w:rsidRPr="00C470F9">
        <w:rPr>
          <w:sz w:val="24"/>
          <w:szCs w:val="24"/>
        </w:rPr>
        <w:t>t</w:t>
      </w:r>
      <w:r w:rsidRPr="00C470F9">
        <w:rPr>
          <w:spacing w:val="1"/>
          <w:sz w:val="24"/>
          <w:szCs w:val="24"/>
        </w:rPr>
        <w:t xml:space="preserve"> </w:t>
      </w:r>
      <w:r w:rsidRPr="00C470F9">
        <w:rPr>
          <w:sz w:val="24"/>
          <w:szCs w:val="24"/>
        </w:rPr>
        <w:t>a</w:t>
      </w:r>
      <w:r w:rsidRPr="00C470F9">
        <w:rPr>
          <w:spacing w:val="-2"/>
          <w:sz w:val="24"/>
          <w:szCs w:val="24"/>
        </w:rPr>
        <w:t>n</w:t>
      </w:r>
      <w:r w:rsidRPr="00C470F9">
        <w:rPr>
          <w:sz w:val="24"/>
          <w:szCs w:val="24"/>
        </w:rPr>
        <w:t xml:space="preserve">d </w:t>
      </w:r>
      <w:r w:rsidRPr="00C470F9">
        <w:rPr>
          <w:spacing w:val="1"/>
          <w:sz w:val="24"/>
          <w:szCs w:val="24"/>
        </w:rPr>
        <w:t>f</w:t>
      </w:r>
      <w:r w:rsidRPr="00C470F9">
        <w:rPr>
          <w:sz w:val="24"/>
          <w:szCs w:val="24"/>
        </w:rPr>
        <w:t>a</w:t>
      </w:r>
      <w:r w:rsidRPr="00C470F9">
        <w:rPr>
          <w:spacing w:val="-2"/>
          <w:sz w:val="24"/>
          <w:szCs w:val="24"/>
        </w:rPr>
        <w:t>c</w:t>
      </w:r>
      <w:r w:rsidRPr="00C470F9">
        <w:rPr>
          <w:sz w:val="24"/>
          <w:szCs w:val="24"/>
        </w:rPr>
        <w:t>u</w:t>
      </w:r>
      <w:r w:rsidRPr="00C470F9">
        <w:rPr>
          <w:spacing w:val="-1"/>
          <w:sz w:val="24"/>
          <w:szCs w:val="24"/>
        </w:rPr>
        <w:t>l</w:t>
      </w:r>
      <w:r w:rsidRPr="00C470F9">
        <w:rPr>
          <w:spacing w:val="1"/>
          <w:sz w:val="24"/>
          <w:szCs w:val="24"/>
        </w:rPr>
        <w:t>t</w:t>
      </w:r>
      <w:r w:rsidRPr="00C470F9">
        <w:rPr>
          <w:sz w:val="24"/>
          <w:szCs w:val="24"/>
        </w:rPr>
        <w:t>y</w:t>
      </w:r>
      <w:r w:rsidRPr="00C470F9">
        <w:rPr>
          <w:spacing w:val="-4"/>
          <w:sz w:val="24"/>
          <w:szCs w:val="24"/>
        </w:rPr>
        <w:t xml:space="preserve"> </w:t>
      </w:r>
      <w:r w:rsidRPr="00C470F9">
        <w:rPr>
          <w:sz w:val="24"/>
          <w:szCs w:val="24"/>
        </w:rPr>
        <w:t>ac</w:t>
      </w:r>
      <w:r w:rsidRPr="00C470F9">
        <w:rPr>
          <w:spacing w:val="1"/>
          <w:sz w:val="24"/>
          <w:szCs w:val="24"/>
        </w:rPr>
        <w:t>ti</w:t>
      </w:r>
      <w:r w:rsidRPr="00C470F9">
        <w:rPr>
          <w:spacing w:val="-2"/>
          <w:sz w:val="24"/>
          <w:szCs w:val="24"/>
        </w:rPr>
        <w:t>v</w:t>
      </w:r>
      <w:r w:rsidRPr="00C470F9">
        <w:rPr>
          <w:spacing w:val="-1"/>
          <w:sz w:val="24"/>
          <w:szCs w:val="24"/>
        </w:rPr>
        <w:t>i</w:t>
      </w:r>
      <w:r w:rsidRPr="00C470F9">
        <w:rPr>
          <w:spacing w:val="1"/>
          <w:sz w:val="24"/>
          <w:szCs w:val="24"/>
        </w:rPr>
        <w:t>t</w:t>
      </w:r>
      <w:r w:rsidRPr="00C470F9">
        <w:rPr>
          <w:spacing w:val="-1"/>
          <w:sz w:val="24"/>
          <w:szCs w:val="24"/>
        </w:rPr>
        <w:t>i</w:t>
      </w:r>
      <w:r w:rsidRPr="00C470F9">
        <w:rPr>
          <w:sz w:val="24"/>
          <w:szCs w:val="24"/>
        </w:rPr>
        <w:t>es</w:t>
      </w:r>
      <w:r w:rsidRPr="00C470F9">
        <w:rPr>
          <w:spacing w:val="1"/>
          <w:sz w:val="24"/>
          <w:szCs w:val="24"/>
        </w:rPr>
        <w:t xml:space="preserve"> </w:t>
      </w:r>
      <w:r w:rsidRPr="00C470F9">
        <w:rPr>
          <w:spacing w:val="-1"/>
          <w:sz w:val="24"/>
          <w:szCs w:val="24"/>
        </w:rPr>
        <w:t>i</w:t>
      </w:r>
      <w:r w:rsidRPr="00C470F9">
        <w:rPr>
          <w:sz w:val="24"/>
          <w:szCs w:val="24"/>
        </w:rPr>
        <w:t>nc</w:t>
      </w:r>
      <w:r w:rsidRPr="00C470F9">
        <w:rPr>
          <w:spacing w:val="-1"/>
          <w:sz w:val="24"/>
          <w:szCs w:val="24"/>
        </w:rPr>
        <w:t>l</w:t>
      </w:r>
      <w:r w:rsidRPr="00C470F9">
        <w:rPr>
          <w:sz w:val="24"/>
          <w:szCs w:val="24"/>
        </w:rPr>
        <w:t>ud</w:t>
      </w:r>
      <w:r w:rsidRPr="00C470F9">
        <w:rPr>
          <w:spacing w:val="-1"/>
          <w:sz w:val="24"/>
          <w:szCs w:val="24"/>
        </w:rPr>
        <w:t>i</w:t>
      </w:r>
      <w:r w:rsidRPr="00C470F9">
        <w:rPr>
          <w:spacing w:val="-2"/>
          <w:sz w:val="24"/>
          <w:szCs w:val="24"/>
        </w:rPr>
        <w:t>ng</w:t>
      </w:r>
      <w:r w:rsidRPr="00C470F9">
        <w:rPr>
          <w:sz w:val="24"/>
          <w:szCs w:val="24"/>
        </w:rPr>
        <w:t>:</w:t>
      </w:r>
      <w:r w:rsidRPr="00C470F9">
        <w:rPr>
          <w:spacing w:val="1"/>
          <w:sz w:val="24"/>
          <w:szCs w:val="24"/>
        </w:rPr>
        <w:t xml:space="preserve"> t</w:t>
      </w:r>
      <w:r w:rsidRPr="00C470F9">
        <w:rPr>
          <w:sz w:val="24"/>
          <w:szCs w:val="24"/>
        </w:rPr>
        <w:t xml:space="preserve">he </w:t>
      </w:r>
      <w:r w:rsidRPr="00C470F9">
        <w:rPr>
          <w:spacing w:val="-2"/>
          <w:sz w:val="24"/>
          <w:szCs w:val="24"/>
        </w:rPr>
        <w:t>f</w:t>
      </w:r>
      <w:r w:rsidRPr="00C470F9">
        <w:rPr>
          <w:spacing w:val="1"/>
          <w:sz w:val="24"/>
          <w:szCs w:val="24"/>
        </w:rPr>
        <w:t>i</w:t>
      </w:r>
      <w:r w:rsidRPr="00C470F9">
        <w:rPr>
          <w:spacing w:val="-2"/>
          <w:sz w:val="24"/>
          <w:szCs w:val="24"/>
        </w:rPr>
        <w:t>r</w:t>
      </w:r>
      <w:r w:rsidRPr="00C470F9">
        <w:rPr>
          <w:sz w:val="24"/>
          <w:szCs w:val="24"/>
        </w:rPr>
        <w:t>st</w:t>
      </w:r>
      <w:r w:rsidRPr="00C470F9">
        <w:rPr>
          <w:spacing w:val="-1"/>
          <w:sz w:val="24"/>
          <w:szCs w:val="24"/>
        </w:rPr>
        <w:t xml:space="preserve"> </w:t>
      </w:r>
      <w:r w:rsidRPr="00C470F9">
        <w:rPr>
          <w:sz w:val="24"/>
          <w:szCs w:val="24"/>
        </w:rPr>
        <w:t>and</w:t>
      </w:r>
      <w:r w:rsidRPr="00C470F9">
        <w:rPr>
          <w:spacing w:val="-2"/>
          <w:sz w:val="24"/>
          <w:szCs w:val="24"/>
        </w:rPr>
        <w:t xml:space="preserve"> </w:t>
      </w:r>
      <w:r w:rsidRPr="00C470F9">
        <w:rPr>
          <w:spacing w:val="1"/>
          <w:sz w:val="24"/>
          <w:szCs w:val="24"/>
        </w:rPr>
        <w:t>l</w:t>
      </w:r>
      <w:r w:rsidRPr="00C470F9">
        <w:rPr>
          <w:sz w:val="24"/>
          <w:szCs w:val="24"/>
        </w:rPr>
        <w:t>a</w:t>
      </w:r>
      <w:r w:rsidRPr="00C470F9">
        <w:rPr>
          <w:spacing w:val="-2"/>
          <w:sz w:val="24"/>
          <w:szCs w:val="24"/>
        </w:rPr>
        <w:t>s</w:t>
      </w:r>
      <w:r w:rsidRPr="00C470F9">
        <w:rPr>
          <w:sz w:val="24"/>
          <w:szCs w:val="24"/>
        </w:rPr>
        <w:t>t acc</w:t>
      </w:r>
      <w:r w:rsidRPr="00C470F9">
        <w:rPr>
          <w:spacing w:val="-2"/>
          <w:sz w:val="24"/>
          <w:szCs w:val="24"/>
        </w:rPr>
        <w:t>e</w:t>
      </w:r>
      <w:r w:rsidRPr="00C470F9">
        <w:rPr>
          <w:sz w:val="24"/>
          <w:szCs w:val="24"/>
        </w:rPr>
        <w:t>ss</w:t>
      </w:r>
      <w:r w:rsidRPr="00C470F9">
        <w:rPr>
          <w:spacing w:val="-2"/>
          <w:sz w:val="24"/>
          <w:szCs w:val="24"/>
        </w:rPr>
        <w:t xml:space="preserve"> </w:t>
      </w:r>
      <w:r w:rsidRPr="00C470F9">
        <w:rPr>
          <w:spacing w:val="1"/>
          <w:sz w:val="24"/>
          <w:szCs w:val="24"/>
        </w:rPr>
        <w:t>t</w:t>
      </w:r>
      <w:r w:rsidRPr="00C470F9">
        <w:rPr>
          <w:sz w:val="24"/>
          <w:szCs w:val="24"/>
        </w:rPr>
        <w:t xml:space="preserve">o </w:t>
      </w:r>
      <w:r w:rsidRPr="00C470F9">
        <w:rPr>
          <w:spacing w:val="1"/>
          <w:sz w:val="24"/>
          <w:szCs w:val="24"/>
        </w:rPr>
        <w:t>t</w:t>
      </w:r>
      <w:r w:rsidRPr="00C470F9">
        <w:rPr>
          <w:spacing w:val="-2"/>
          <w:sz w:val="24"/>
          <w:szCs w:val="24"/>
        </w:rPr>
        <w:t>h</w:t>
      </w:r>
      <w:r w:rsidRPr="00C470F9">
        <w:rPr>
          <w:sz w:val="24"/>
          <w:szCs w:val="24"/>
        </w:rPr>
        <w:t>e</w:t>
      </w:r>
      <w:r w:rsidRPr="00C470F9">
        <w:rPr>
          <w:spacing w:val="1"/>
          <w:sz w:val="24"/>
          <w:szCs w:val="24"/>
        </w:rPr>
        <w:t xml:space="preserve"> </w:t>
      </w:r>
      <w:r w:rsidRPr="00C470F9">
        <w:rPr>
          <w:sz w:val="24"/>
          <w:szCs w:val="24"/>
        </w:rPr>
        <w:t>co</w:t>
      </w:r>
      <w:r w:rsidRPr="00C470F9">
        <w:rPr>
          <w:spacing w:val="-2"/>
          <w:sz w:val="24"/>
          <w:szCs w:val="24"/>
        </w:rPr>
        <w:t>u</w:t>
      </w:r>
      <w:r w:rsidRPr="00C470F9">
        <w:rPr>
          <w:spacing w:val="1"/>
          <w:sz w:val="24"/>
          <w:szCs w:val="24"/>
        </w:rPr>
        <w:t>r</w:t>
      </w:r>
      <w:r w:rsidRPr="00C470F9">
        <w:rPr>
          <w:spacing w:val="-2"/>
          <w:sz w:val="24"/>
          <w:szCs w:val="24"/>
        </w:rPr>
        <w:t>s</w:t>
      </w:r>
      <w:r w:rsidRPr="00C470F9">
        <w:rPr>
          <w:sz w:val="24"/>
          <w:szCs w:val="24"/>
        </w:rPr>
        <w:t xml:space="preserve">e, </w:t>
      </w:r>
      <w:r w:rsidRPr="00C470F9">
        <w:rPr>
          <w:spacing w:val="1"/>
          <w:sz w:val="24"/>
          <w:szCs w:val="24"/>
        </w:rPr>
        <w:t>t</w:t>
      </w:r>
      <w:r w:rsidRPr="00C470F9">
        <w:rPr>
          <w:spacing w:val="-2"/>
          <w:sz w:val="24"/>
          <w:szCs w:val="24"/>
        </w:rPr>
        <w:t>h</w:t>
      </w:r>
      <w:r w:rsidRPr="00C470F9">
        <w:rPr>
          <w:sz w:val="24"/>
          <w:szCs w:val="24"/>
        </w:rPr>
        <w:t>e</w:t>
      </w:r>
      <w:r w:rsidRPr="00C470F9">
        <w:rPr>
          <w:spacing w:val="1"/>
          <w:sz w:val="24"/>
          <w:szCs w:val="24"/>
        </w:rPr>
        <w:t xml:space="preserve"> </w:t>
      </w:r>
      <w:r w:rsidRPr="00C470F9">
        <w:rPr>
          <w:sz w:val="24"/>
          <w:szCs w:val="24"/>
        </w:rPr>
        <w:t>p</w:t>
      </w:r>
      <w:r w:rsidRPr="00C470F9">
        <w:rPr>
          <w:spacing w:val="-2"/>
          <w:sz w:val="24"/>
          <w:szCs w:val="24"/>
        </w:rPr>
        <w:t>ag</w:t>
      </w:r>
      <w:r w:rsidRPr="00C470F9">
        <w:rPr>
          <w:sz w:val="24"/>
          <w:szCs w:val="24"/>
        </w:rPr>
        <w:t>es</w:t>
      </w:r>
      <w:r w:rsidRPr="00C470F9">
        <w:rPr>
          <w:spacing w:val="1"/>
          <w:sz w:val="24"/>
          <w:szCs w:val="24"/>
        </w:rPr>
        <w:t xml:space="preserve"> </w:t>
      </w:r>
      <w:r w:rsidRPr="00C470F9">
        <w:rPr>
          <w:sz w:val="24"/>
          <w:szCs w:val="24"/>
        </w:rPr>
        <w:t>acce</w:t>
      </w:r>
      <w:r w:rsidRPr="00C470F9">
        <w:rPr>
          <w:spacing w:val="-2"/>
          <w:sz w:val="24"/>
          <w:szCs w:val="24"/>
        </w:rPr>
        <w:t>s</w:t>
      </w:r>
      <w:r w:rsidRPr="00C470F9">
        <w:rPr>
          <w:sz w:val="24"/>
          <w:szCs w:val="24"/>
        </w:rPr>
        <w:t>sed,</w:t>
      </w:r>
      <w:r w:rsidRPr="00C470F9">
        <w:rPr>
          <w:spacing w:val="-2"/>
          <w:sz w:val="24"/>
          <w:szCs w:val="24"/>
        </w:rPr>
        <w:t xml:space="preserve"> </w:t>
      </w:r>
      <w:r w:rsidRPr="00C470F9">
        <w:rPr>
          <w:spacing w:val="1"/>
          <w:sz w:val="24"/>
          <w:szCs w:val="24"/>
        </w:rPr>
        <w:t>t</w:t>
      </w:r>
      <w:r w:rsidRPr="00C470F9">
        <w:rPr>
          <w:sz w:val="24"/>
          <w:szCs w:val="24"/>
        </w:rPr>
        <w:t>he</w:t>
      </w:r>
      <w:r w:rsidRPr="00C470F9">
        <w:rPr>
          <w:spacing w:val="-2"/>
          <w:sz w:val="24"/>
          <w:szCs w:val="24"/>
        </w:rPr>
        <w:t xml:space="preserve"> </w:t>
      </w:r>
      <w:r w:rsidRPr="00C470F9">
        <w:rPr>
          <w:sz w:val="24"/>
          <w:szCs w:val="24"/>
        </w:rPr>
        <w:t>nu</w:t>
      </w:r>
      <w:r w:rsidRPr="00C470F9">
        <w:rPr>
          <w:spacing w:val="-4"/>
          <w:sz w:val="24"/>
          <w:szCs w:val="24"/>
        </w:rPr>
        <w:t>m</w:t>
      </w:r>
      <w:r w:rsidRPr="00C470F9">
        <w:rPr>
          <w:sz w:val="24"/>
          <w:szCs w:val="24"/>
        </w:rPr>
        <w:t>ber</w:t>
      </w:r>
      <w:r w:rsidRPr="00C470F9">
        <w:rPr>
          <w:spacing w:val="1"/>
          <w:sz w:val="24"/>
          <w:szCs w:val="24"/>
        </w:rPr>
        <w:t xml:space="preserve"> </w:t>
      </w:r>
      <w:r w:rsidRPr="00C470F9">
        <w:rPr>
          <w:spacing w:val="-2"/>
          <w:sz w:val="24"/>
          <w:szCs w:val="24"/>
        </w:rPr>
        <w:t>o</w:t>
      </w:r>
      <w:r w:rsidRPr="00C470F9">
        <w:rPr>
          <w:sz w:val="24"/>
          <w:szCs w:val="24"/>
        </w:rPr>
        <w:t>f</w:t>
      </w:r>
      <w:r w:rsidRPr="00C470F9">
        <w:rPr>
          <w:spacing w:val="1"/>
          <w:sz w:val="24"/>
          <w:szCs w:val="24"/>
        </w:rPr>
        <w:t xml:space="preserve"> </w:t>
      </w:r>
      <w:r w:rsidRPr="00C470F9">
        <w:rPr>
          <w:sz w:val="24"/>
          <w:szCs w:val="24"/>
        </w:rPr>
        <w:t>d</w:t>
      </w:r>
      <w:r w:rsidRPr="00C470F9">
        <w:rPr>
          <w:spacing w:val="-1"/>
          <w:sz w:val="24"/>
          <w:szCs w:val="24"/>
        </w:rPr>
        <w:t>i</w:t>
      </w:r>
      <w:r w:rsidRPr="00C470F9">
        <w:rPr>
          <w:sz w:val="24"/>
          <w:szCs w:val="24"/>
        </w:rPr>
        <w:t>scu</w:t>
      </w:r>
      <w:r w:rsidRPr="00C470F9">
        <w:rPr>
          <w:spacing w:val="-2"/>
          <w:sz w:val="24"/>
          <w:szCs w:val="24"/>
        </w:rPr>
        <w:t>s</w:t>
      </w:r>
      <w:r w:rsidRPr="00C470F9">
        <w:rPr>
          <w:sz w:val="24"/>
          <w:szCs w:val="24"/>
        </w:rPr>
        <w:t>s</w:t>
      </w:r>
      <w:r w:rsidRPr="00C470F9">
        <w:rPr>
          <w:spacing w:val="1"/>
          <w:sz w:val="24"/>
          <w:szCs w:val="24"/>
        </w:rPr>
        <w:t>i</w:t>
      </w:r>
      <w:r w:rsidRPr="00C470F9">
        <w:rPr>
          <w:spacing w:val="-2"/>
          <w:sz w:val="24"/>
          <w:szCs w:val="24"/>
        </w:rPr>
        <w:t>o</w:t>
      </w:r>
      <w:r w:rsidRPr="00C470F9">
        <w:rPr>
          <w:sz w:val="24"/>
          <w:szCs w:val="24"/>
        </w:rPr>
        <w:t xml:space="preserve">n </w:t>
      </w:r>
      <w:r w:rsidRPr="00C470F9">
        <w:rPr>
          <w:spacing w:val="-4"/>
          <w:sz w:val="24"/>
          <w:szCs w:val="24"/>
        </w:rPr>
        <w:t>m</w:t>
      </w:r>
      <w:r w:rsidRPr="00C470F9">
        <w:rPr>
          <w:sz w:val="24"/>
          <w:szCs w:val="24"/>
        </w:rPr>
        <w:t>essa</w:t>
      </w:r>
      <w:r w:rsidRPr="00C470F9">
        <w:rPr>
          <w:spacing w:val="-2"/>
          <w:sz w:val="24"/>
          <w:szCs w:val="24"/>
        </w:rPr>
        <w:t>g</w:t>
      </w:r>
      <w:r w:rsidRPr="00C470F9">
        <w:rPr>
          <w:sz w:val="24"/>
          <w:szCs w:val="24"/>
        </w:rPr>
        <w:t xml:space="preserve">es </w:t>
      </w:r>
      <w:r w:rsidRPr="00C470F9">
        <w:rPr>
          <w:spacing w:val="1"/>
          <w:sz w:val="24"/>
          <w:szCs w:val="24"/>
        </w:rPr>
        <w:t>read</w:t>
      </w:r>
      <w:r w:rsidRPr="00C470F9">
        <w:rPr>
          <w:spacing w:val="-2"/>
          <w:sz w:val="24"/>
          <w:szCs w:val="24"/>
        </w:rPr>
        <w:t xml:space="preserve"> </w:t>
      </w:r>
      <w:r w:rsidRPr="00C470F9">
        <w:rPr>
          <w:sz w:val="24"/>
          <w:szCs w:val="24"/>
        </w:rPr>
        <w:t>and s</w:t>
      </w:r>
      <w:r w:rsidRPr="00C470F9">
        <w:rPr>
          <w:spacing w:val="-2"/>
          <w:sz w:val="24"/>
          <w:szCs w:val="24"/>
        </w:rPr>
        <w:t>e</w:t>
      </w:r>
      <w:r w:rsidRPr="00C470F9">
        <w:rPr>
          <w:sz w:val="24"/>
          <w:szCs w:val="24"/>
        </w:rPr>
        <w:t>n</w:t>
      </w:r>
      <w:r w:rsidRPr="00C470F9">
        <w:rPr>
          <w:spacing w:val="1"/>
          <w:sz w:val="24"/>
          <w:szCs w:val="24"/>
        </w:rPr>
        <w:t>t</w:t>
      </w:r>
      <w:r w:rsidRPr="00C470F9">
        <w:rPr>
          <w:sz w:val="24"/>
          <w:szCs w:val="24"/>
        </w:rPr>
        <w:t>,</w:t>
      </w:r>
      <w:r w:rsidRPr="00C470F9">
        <w:rPr>
          <w:spacing w:val="-2"/>
          <w:sz w:val="24"/>
          <w:szCs w:val="24"/>
        </w:rPr>
        <w:t xml:space="preserve"> </w:t>
      </w:r>
      <w:r w:rsidRPr="00C470F9">
        <w:rPr>
          <w:sz w:val="24"/>
          <w:szCs w:val="24"/>
        </w:rPr>
        <w:t>ch</w:t>
      </w:r>
      <w:r w:rsidRPr="00C470F9">
        <w:rPr>
          <w:spacing w:val="-2"/>
          <w:sz w:val="24"/>
          <w:szCs w:val="24"/>
        </w:rPr>
        <w:t>a</w:t>
      </w:r>
      <w:r w:rsidRPr="00C470F9">
        <w:rPr>
          <w:sz w:val="24"/>
          <w:szCs w:val="24"/>
        </w:rPr>
        <w:t>t</w:t>
      </w:r>
      <w:r w:rsidRPr="00C470F9">
        <w:rPr>
          <w:spacing w:val="1"/>
          <w:sz w:val="24"/>
          <w:szCs w:val="24"/>
        </w:rPr>
        <w:t xml:space="preserve"> r</w:t>
      </w:r>
      <w:r w:rsidRPr="00C470F9">
        <w:rPr>
          <w:sz w:val="24"/>
          <w:szCs w:val="24"/>
        </w:rPr>
        <w:t>oom d</w:t>
      </w:r>
      <w:r w:rsidRPr="00C470F9">
        <w:rPr>
          <w:spacing w:val="1"/>
          <w:sz w:val="24"/>
          <w:szCs w:val="24"/>
        </w:rPr>
        <w:t>i</w:t>
      </w:r>
      <w:r w:rsidRPr="00C470F9">
        <w:rPr>
          <w:sz w:val="24"/>
          <w:szCs w:val="24"/>
        </w:rPr>
        <w:t>sc</w:t>
      </w:r>
      <w:r w:rsidRPr="00C470F9">
        <w:rPr>
          <w:spacing w:val="-2"/>
          <w:sz w:val="24"/>
          <w:szCs w:val="24"/>
        </w:rPr>
        <w:t>u</w:t>
      </w:r>
      <w:r w:rsidRPr="00C470F9">
        <w:rPr>
          <w:sz w:val="24"/>
          <w:szCs w:val="24"/>
        </w:rPr>
        <w:t>s</w:t>
      </w:r>
      <w:r w:rsidRPr="00C470F9">
        <w:rPr>
          <w:spacing w:val="-2"/>
          <w:sz w:val="24"/>
          <w:szCs w:val="24"/>
        </w:rPr>
        <w:t>s</w:t>
      </w:r>
      <w:r w:rsidRPr="00C470F9">
        <w:rPr>
          <w:spacing w:val="1"/>
          <w:sz w:val="24"/>
          <w:szCs w:val="24"/>
        </w:rPr>
        <w:t>i</w:t>
      </w:r>
      <w:r w:rsidRPr="00C470F9">
        <w:rPr>
          <w:sz w:val="24"/>
          <w:szCs w:val="24"/>
        </w:rPr>
        <w:t>on</w:t>
      </w:r>
      <w:r w:rsidRPr="00C470F9">
        <w:rPr>
          <w:spacing w:val="-2"/>
          <w:sz w:val="24"/>
          <w:szCs w:val="24"/>
        </w:rPr>
        <w:t xml:space="preserve"> </w:t>
      </w:r>
      <w:r w:rsidRPr="00C470F9">
        <w:rPr>
          <w:spacing w:val="1"/>
          <w:sz w:val="24"/>
          <w:szCs w:val="24"/>
        </w:rPr>
        <w:t>t</w:t>
      </w:r>
      <w:r w:rsidRPr="00C470F9">
        <w:rPr>
          <w:sz w:val="24"/>
          <w:szCs w:val="24"/>
        </w:rPr>
        <w:t>e</w:t>
      </w:r>
      <w:r w:rsidRPr="00C470F9">
        <w:rPr>
          <w:spacing w:val="-2"/>
          <w:sz w:val="24"/>
          <w:szCs w:val="24"/>
        </w:rPr>
        <w:t>x</w:t>
      </w:r>
      <w:r w:rsidRPr="00C470F9">
        <w:rPr>
          <w:spacing w:val="1"/>
          <w:sz w:val="24"/>
          <w:szCs w:val="24"/>
        </w:rPr>
        <w:t>t</w:t>
      </w:r>
      <w:r w:rsidRPr="00C470F9">
        <w:rPr>
          <w:sz w:val="24"/>
          <w:szCs w:val="24"/>
        </w:rPr>
        <w:t>, and</w:t>
      </w:r>
      <w:r w:rsidRPr="00C470F9">
        <w:rPr>
          <w:spacing w:val="-2"/>
          <w:sz w:val="24"/>
          <w:szCs w:val="24"/>
        </w:rPr>
        <w:t xml:space="preserve"> </w:t>
      </w:r>
      <w:r w:rsidRPr="00C470F9">
        <w:rPr>
          <w:sz w:val="24"/>
          <w:szCs w:val="24"/>
        </w:rPr>
        <w:t>po</w:t>
      </w:r>
      <w:r w:rsidRPr="00C470F9">
        <w:rPr>
          <w:spacing w:val="-2"/>
          <w:sz w:val="24"/>
          <w:szCs w:val="24"/>
        </w:rPr>
        <w:t>s</w:t>
      </w:r>
      <w:r w:rsidRPr="00C470F9">
        <w:rPr>
          <w:spacing w:val="1"/>
          <w:sz w:val="24"/>
          <w:szCs w:val="24"/>
        </w:rPr>
        <w:t>t</w:t>
      </w:r>
      <w:r w:rsidRPr="00C470F9">
        <w:rPr>
          <w:sz w:val="24"/>
          <w:szCs w:val="24"/>
        </w:rPr>
        <w:t>ed</w:t>
      </w:r>
      <w:r w:rsidRPr="00C470F9">
        <w:rPr>
          <w:spacing w:val="-2"/>
          <w:sz w:val="24"/>
          <w:szCs w:val="24"/>
        </w:rPr>
        <w:t xml:space="preserve"> </w:t>
      </w:r>
      <w:r w:rsidRPr="00C470F9">
        <w:rPr>
          <w:sz w:val="24"/>
          <w:szCs w:val="24"/>
        </w:rPr>
        <w:t>d</w:t>
      </w:r>
      <w:r w:rsidRPr="00C470F9">
        <w:rPr>
          <w:spacing w:val="1"/>
          <w:sz w:val="24"/>
          <w:szCs w:val="24"/>
        </w:rPr>
        <w:t>i</w:t>
      </w:r>
      <w:r w:rsidRPr="00C470F9">
        <w:rPr>
          <w:sz w:val="24"/>
          <w:szCs w:val="24"/>
        </w:rPr>
        <w:t>sc</w:t>
      </w:r>
      <w:r w:rsidRPr="00C470F9">
        <w:rPr>
          <w:spacing w:val="-2"/>
          <w:sz w:val="24"/>
          <w:szCs w:val="24"/>
        </w:rPr>
        <w:t>u</w:t>
      </w:r>
      <w:r w:rsidRPr="00C470F9">
        <w:rPr>
          <w:sz w:val="24"/>
          <w:szCs w:val="24"/>
        </w:rPr>
        <w:t>s</w:t>
      </w:r>
      <w:r w:rsidRPr="00C470F9">
        <w:rPr>
          <w:spacing w:val="-2"/>
          <w:sz w:val="24"/>
          <w:szCs w:val="24"/>
        </w:rPr>
        <w:t>s</w:t>
      </w:r>
      <w:r w:rsidRPr="00C470F9">
        <w:rPr>
          <w:spacing w:val="1"/>
          <w:sz w:val="24"/>
          <w:szCs w:val="24"/>
        </w:rPr>
        <w:t>i</w:t>
      </w:r>
      <w:r w:rsidRPr="00C470F9">
        <w:rPr>
          <w:sz w:val="24"/>
          <w:szCs w:val="24"/>
        </w:rPr>
        <w:t>on</w:t>
      </w:r>
      <w:r w:rsidRPr="00C470F9">
        <w:rPr>
          <w:spacing w:val="-2"/>
          <w:sz w:val="24"/>
          <w:szCs w:val="24"/>
        </w:rPr>
        <w:t xml:space="preserve"> </w:t>
      </w:r>
      <w:r w:rsidRPr="00C470F9">
        <w:rPr>
          <w:spacing w:val="1"/>
          <w:sz w:val="24"/>
          <w:szCs w:val="24"/>
        </w:rPr>
        <w:t>t</w:t>
      </w:r>
      <w:r w:rsidRPr="00C470F9">
        <w:rPr>
          <w:sz w:val="24"/>
          <w:szCs w:val="24"/>
        </w:rPr>
        <w:t>op</w:t>
      </w:r>
      <w:r w:rsidRPr="00C470F9">
        <w:rPr>
          <w:spacing w:val="-1"/>
          <w:sz w:val="24"/>
          <w:szCs w:val="24"/>
        </w:rPr>
        <w:t>i</w:t>
      </w:r>
      <w:r w:rsidRPr="00C470F9">
        <w:rPr>
          <w:sz w:val="24"/>
          <w:szCs w:val="24"/>
        </w:rPr>
        <w:t>cs.</w:t>
      </w:r>
      <w:r w:rsidRPr="00C470F9">
        <w:rPr>
          <w:spacing w:val="-2"/>
          <w:sz w:val="24"/>
          <w:szCs w:val="24"/>
        </w:rPr>
        <w:t xml:space="preserve"> </w:t>
      </w:r>
      <w:r w:rsidRPr="00C470F9">
        <w:rPr>
          <w:spacing w:val="2"/>
          <w:sz w:val="24"/>
          <w:szCs w:val="24"/>
        </w:rPr>
        <w:t>T</w:t>
      </w:r>
      <w:r w:rsidRPr="00C470F9">
        <w:rPr>
          <w:spacing w:val="-2"/>
          <w:sz w:val="24"/>
          <w:szCs w:val="24"/>
        </w:rPr>
        <w:t>h</w:t>
      </w:r>
      <w:r w:rsidRPr="00C470F9">
        <w:rPr>
          <w:spacing w:val="1"/>
          <w:sz w:val="24"/>
          <w:szCs w:val="24"/>
        </w:rPr>
        <w:t>i</w:t>
      </w:r>
      <w:r w:rsidRPr="00C470F9">
        <w:rPr>
          <w:sz w:val="24"/>
          <w:szCs w:val="24"/>
        </w:rPr>
        <w:t>s</w:t>
      </w:r>
      <w:r w:rsidRPr="00C470F9">
        <w:rPr>
          <w:spacing w:val="-2"/>
          <w:sz w:val="24"/>
          <w:szCs w:val="24"/>
        </w:rPr>
        <w:t xml:space="preserve"> </w:t>
      </w:r>
      <w:r w:rsidRPr="00C470F9">
        <w:rPr>
          <w:sz w:val="24"/>
          <w:szCs w:val="24"/>
        </w:rPr>
        <w:t>da</w:t>
      </w:r>
      <w:r w:rsidRPr="00C470F9">
        <w:rPr>
          <w:spacing w:val="-1"/>
          <w:sz w:val="24"/>
          <w:szCs w:val="24"/>
        </w:rPr>
        <w:t>t</w:t>
      </w:r>
      <w:r w:rsidRPr="00C470F9">
        <w:rPr>
          <w:sz w:val="24"/>
          <w:szCs w:val="24"/>
        </w:rPr>
        <w:t>a</w:t>
      </w:r>
      <w:r w:rsidRPr="00C470F9">
        <w:rPr>
          <w:spacing w:val="-2"/>
          <w:sz w:val="24"/>
          <w:szCs w:val="24"/>
        </w:rPr>
        <w:t xml:space="preserve"> </w:t>
      </w:r>
      <w:r w:rsidRPr="00C470F9">
        <w:rPr>
          <w:sz w:val="24"/>
          <w:szCs w:val="24"/>
        </w:rPr>
        <w:t>can be</w:t>
      </w:r>
      <w:r w:rsidRPr="00C470F9">
        <w:rPr>
          <w:spacing w:val="-2"/>
          <w:sz w:val="24"/>
          <w:szCs w:val="24"/>
        </w:rPr>
        <w:t xml:space="preserve"> </w:t>
      </w:r>
      <w:r w:rsidRPr="00C470F9">
        <w:rPr>
          <w:sz w:val="24"/>
          <w:szCs w:val="24"/>
        </w:rPr>
        <w:t>ac</w:t>
      </w:r>
      <w:r w:rsidRPr="00C470F9">
        <w:rPr>
          <w:spacing w:val="-2"/>
          <w:sz w:val="24"/>
          <w:szCs w:val="24"/>
        </w:rPr>
        <w:t>c</w:t>
      </w:r>
      <w:r w:rsidRPr="00C470F9">
        <w:rPr>
          <w:sz w:val="24"/>
          <w:szCs w:val="24"/>
        </w:rPr>
        <w:t>es</w:t>
      </w:r>
      <w:r w:rsidRPr="00C470F9">
        <w:rPr>
          <w:spacing w:val="-2"/>
          <w:sz w:val="24"/>
          <w:szCs w:val="24"/>
        </w:rPr>
        <w:t>s</w:t>
      </w:r>
      <w:r w:rsidRPr="00C470F9">
        <w:rPr>
          <w:sz w:val="24"/>
          <w:szCs w:val="24"/>
        </w:rPr>
        <w:t>ed by</w:t>
      </w:r>
      <w:r w:rsidRPr="00C470F9">
        <w:rPr>
          <w:spacing w:val="-2"/>
          <w:sz w:val="24"/>
          <w:szCs w:val="24"/>
        </w:rPr>
        <w:t xml:space="preserve"> </w:t>
      </w:r>
      <w:r w:rsidRPr="00C470F9">
        <w:rPr>
          <w:spacing w:val="1"/>
          <w:sz w:val="24"/>
          <w:szCs w:val="24"/>
        </w:rPr>
        <w:t>t</w:t>
      </w:r>
      <w:r w:rsidRPr="00C470F9">
        <w:rPr>
          <w:sz w:val="24"/>
          <w:szCs w:val="24"/>
        </w:rPr>
        <w:t>he</w:t>
      </w:r>
      <w:r w:rsidRPr="00C470F9">
        <w:rPr>
          <w:spacing w:val="-2"/>
          <w:sz w:val="24"/>
          <w:szCs w:val="24"/>
        </w:rPr>
        <w:t xml:space="preserve"> </w:t>
      </w:r>
      <w:r w:rsidRPr="00C470F9">
        <w:rPr>
          <w:spacing w:val="1"/>
          <w:sz w:val="24"/>
          <w:szCs w:val="24"/>
        </w:rPr>
        <w:t>i</w:t>
      </w:r>
      <w:r w:rsidRPr="00C470F9">
        <w:rPr>
          <w:sz w:val="24"/>
          <w:szCs w:val="24"/>
        </w:rPr>
        <w:t>n</w:t>
      </w:r>
      <w:r w:rsidRPr="00C470F9">
        <w:rPr>
          <w:spacing w:val="-2"/>
          <w:sz w:val="24"/>
          <w:szCs w:val="24"/>
        </w:rPr>
        <w:t>s</w:t>
      </w:r>
      <w:r w:rsidRPr="00C470F9">
        <w:rPr>
          <w:spacing w:val="-1"/>
          <w:sz w:val="24"/>
          <w:szCs w:val="24"/>
        </w:rPr>
        <w:t>t</w:t>
      </w:r>
      <w:r w:rsidRPr="00C470F9">
        <w:rPr>
          <w:spacing w:val="1"/>
          <w:sz w:val="24"/>
          <w:szCs w:val="24"/>
        </w:rPr>
        <w:t>r</w:t>
      </w:r>
      <w:r w:rsidRPr="00C470F9">
        <w:rPr>
          <w:sz w:val="24"/>
          <w:szCs w:val="24"/>
        </w:rPr>
        <w:t>uc</w:t>
      </w:r>
      <w:r w:rsidRPr="00C470F9">
        <w:rPr>
          <w:spacing w:val="-1"/>
          <w:sz w:val="24"/>
          <w:szCs w:val="24"/>
        </w:rPr>
        <w:t>t</w:t>
      </w:r>
      <w:r w:rsidRPr="00C470F9">
        <w:rPr>
          <w:sz w:val="24"/>
          <w:szCs w:val="24"/>
        </w:rPr>
        <w:t>or</w:t>
      </w:r>
      <w:r w:rsidRPr="00C470F9">
        <w:rPr>
          <w:spacing w:val="-1"/>
          <w:sz w:val="24"/>
          <w:szCs w:val="24"/>
        </w:rPr>
        <w:t xml:space="preserve"> </w:t>
      </w:r>
      <w:r w:rsidRPr="00C470F9">
        <w:rPr>
          <w:spacing w:val="1"/>
          <w:sz w:val="24"/>
          <w:szCs w:val="24"/>
        </w:rPr>
        <w:t>t</w:t>
      </w:r>
      <w:r w:rsidRPr="00C470F9">
        <w:rPr>
          <w:sz w:val="24"/>
          <w:szCs w:val="24"/>
        </w:rPr>
        <w:t>o e</w:t>
      </w:r>
      <w:r w:rsidRPr="00C470F9">
        <w:rPr>
          <w:spacing w:val="-2"/>
          <w:sz w:val="24"/>
          <w:szCs w:val="24"/>
        </w:rPr>
        <w:t>v</w:t>
      </w:r>
      <w:r w:rsidRPr="00C470F9">
        <w:rPr>
          <w:sz w:val="24"/>
          <w:szCs w:val="24"/>
        </w:rPr>
        <w:t>a</w:t>
      </w:r>
      <w:r w:rsidRPr="00C470F9">
        <w:rPr>
          <w:spacing w:val="1"/>
          <w:sz w:val="24"/>
          <w:szCs w:val="24"/>
        </w:rPr>
        <w:t>l</w:t>
      </w:r>
      <w:r w:rsidRPr="00C470F9">
        <w:rPr>
          <w:spacing w:val="-2"/>
          <w:sz w:val="24"/>
          <w:szCs w:val="24"/>
        </w:rPr>
        <w:t>u</w:t>
      </w:r>
      <w:r w:rsidRPr="00C470F9">
        <w:rPr>
          <w:sz w:val="24"/>
          <w:szCs w:val="24"/>
        </w:rPr>
        <w:t>a</w:t>
      </w:r>
      <w:r w:rsidRPr="00C470F9">
        <w:rPr>
          <w:spacing w:val="-1"/>
          <w:sz w:val="24"/>
          <w:szCs w:val="24"/>
        </w:rPr>
        <w:t>t</w:t>
      </w:r>
      <w:r w:rsidRPr="00C470F9">
        <w:rPr>
          <w:sz w:val="24"/>
          <w:szCs w:val="24"/>
        </w:rPr>
        <w:t>e c</w:t>
      </w:r>
      <w:r w:rsidRPr="00C470F9">
        <w:rPr>
          <w:spacing w:val="1"/>
          <w:sz w:val="24"/>
          <w:szCs w:val="24"/>
        </w:rPr>
        <w:t>l</w:t>
      </w:r>
      <w:r w:rsidRPr="00C470F9">
        <w:rPr>
          <w:sz w:val="24"/>
          <w:szCs w:val="24"/>
        </w:rPr>
        <w:t>a</w:t>
      </w:r>
      <w:r w:rsidRPr="00C470F9">
        <w:rPr>
          <w:spacing w:val="-2"/>
          <w:sz w:val="24"/>
          <w:szCs w:val="24"/>
        </w:rPr>
        <w:t>s</w:t>
      </w:r>
      <w:r w:rsidRPr="00C470F9">
        <w:rPr>
          <w:sz w:val="24"/>
          <w:szCs w:val="24"/>
        </w:rPr>
        <w:t>s</w:t>
      </w:r>
      <w:r w:rsidRPr="00C470F9">
        <w:rPr>
          <w:spacing w:val="1"/>
          <w:sz w:val="24"/>
          <w:szCs w:val="24"/>
        </w:rPr>
        <w:t xml:space="preserve"> </w:t>
      </w:r>
      <w:r w:rsidRPr="00C470F9">
        <w:rPr>
          <w:sz w:val="24"/>
          <w:szCs w:val="24"/>
        </w:rPr>
        <w:t>p</w:t>
      </w:r>
      <w:r w:rsidRPr="00C470F9">
        <w:rPr>
          <w:spacing w:val="-2"/>
          <w:sz w:val="24"/>
          <w:szCs w:val="24"/>
        </w:rPr>
        <w:t>a</w:t>
      </w:r>
      <w:r w:rsidRPr="00C470F9">
        <w:rPr>
          <w:spacing w:val="1"/>
          <w:sz w:val="24"/>
          <w:szCs w:val="24"/>
        </w:rPr>
        <w:t>r</w:t>
      </w:r>
      <w:r w:rsidRPr="00C470F9">
        <w:rPr>
          <w:spacing w:val="-1"/>
          <w:sz w:val="24"/>
          <w:szCs w:val="24"/>
        </w:rPr>
        <w:t>t</w:t>
      </w:r>
      <w:r w:rsidRPr="00C470F9">
        <w:rPr>
          <w:spacing w:val="1"/>
          <w:sz w:val="24"/>
          <w:szCs w:val="24"/>
        </w:rPr>
        <w:t>i</w:t>
      </w:r>
      <w:r w:rsidRPr="00C470F9">
        <w:rPr>
          <w:spacing w:val="-2"/>
          <w:sz w:val="24"/>
          <w:szCs w:val="24"/>
        </w:rPr>
        <w:t>c</w:t>
      </w:r>
      <w:r w:rsidRPr="00C470F9">
        <w:rPr>
          <w:spacing w:val="1"/>
          <w:sz w:val="24"/>
          <w:szCs w:val="24"/>
        </w:rPr>
        <w:t>i</w:t>
      </w:r>
      <w:r w:rsidRPr="00C470F9">
        <w:rPr>
          <w:sz w:val="24"/>
          <w:szCs w:val="24"/>
        </w:rPr>
        <w:t>p</w:t>
      </w:r>
      <w:r w:rsidRPr="00C470F9">
        <w:rPr>
          <w:spacing w:val="-2"/>
          <w:sz w:val="24"/>
          <w:szCs w:val="24"/>
        </w:rPr>
        <w:t>a</w:t>
      </w:r>
      <w:r w:rsidRPr="00C470F9">
        <w:rPr>
          <w:spacing w:val="1"/>
          <w:sz w:val="24"/>
          <w:szCs w:val="24"/>
        </w:rPr>
        <w:t>ti</w:t>
      </w:r>
      <w:r w:rsidRPr="00C470F9">
        <w:rPr>
          <w:spacing w:val="-2"/>
          <w:sz w:val="24"/>
          <w:szCs w:val="24"/>
        </w:rPr>
        <w:t>o</w:t>
      </w:r>
      <w:r w:rsidRPr="00C470F9">
        <w:rPr>
          <w:sz w:val="24"/>
          <w:szCs w:val="24"/>
        </w:rPr>
        <w:t>n and</w:t>
      </w:r>
      <w:r w:rsidRPr="00C470F9">
        <w:rPr>
          <w:spacing w:val="-2"/>
          <w:sz w:val="24"/>
          <w:szCs w:val="24"/>
        </w:rPr>
        <w:t xml:space="preserve"> </w:t>
      </w:r>
      <w:r w:rsidRPr="00C470F9">
        <w:rPr>
          <w:spacing w:val="1"/>
          <w:sz w:val="24"/>
          <w:szCs w:val="24"/>
        </w:rPr>
        <w:t>t</w:t>
      </w:r>
      <w:r w:rsidRPr="00C470F9">
        <w:rPr>
          <w:sz w:val="24"/>
          <w:szCs w:val="24"/>
        </w:rPr>
        <w:t>o</w:t>
      </w:r>
      <w:r w:rsidRPr="00C470F9">
        <w:rPr>
          <w:spacing w:val="-2"/>
          <w:sz w:val="24"/>
          <w:szCs w:val="24"/>
        </w:rPr>
        <w:t xml:space="preserve"> </w:t>
      </w:r>
      <w:r w:rsidRPr="00C470F9">
        <w:rPr>
          <w:spacing w:val="1"/>
          <w:sz w:val="24"/>
          <w:szCs w:val="24"/>
        </w:rPr>
        <w:t>i</w:t>
      </w:r>
      <w:r w:rsidRPr="00C470F9">
        <w:rPr>
          <w:spacing w:val="-2"/>
          <w:sz w:val="24"/>
          <w:szCs w:val="24"/>
        </w:rPr>
        <w:t>d</w:t>
      </w:r>
      <w:r w:rsidRPr="00C470F9">
        <w:rPr>
          <w:sz w:val="24"/>
          <w:szCs w:val="24"/>
        </w:rPr>
        <w:t>e</w:t>
      </w:r>
      <w:r w:rsidRPr="00C470F9">
        <w:rPr>
          <w:spacing w:val="-1"/>
          <w:sz w:val="24"/>
          <w:szCs w:val="24"/>
        </w:rPr>
        <w:t>nt</w:t>
      </w:r>
      <w:r w:rsidRPr="00C470F9">
        <w:rPr>
          <w:spacing w:val="1"/>
          <w:sz w:val="24"/>
          <w:szCs w:val="24"/>
        </w:rPr>
        <w:t>if</w:t>
      </w:r>
      <w:r w:rsidRPr="00C470F9">
        <w:rPr>
          <w:sz w:val="24"/>
          <w:szCs w:val="24"/>
        </w:rPr>
        <w:t>y</w:t>
      </w:r>
      <w:r w:rsidRPr="00C470F9">
        <w:rPr>
          <w:spacing w:val="-2"/>
          <w:sz w:val="24"/>
          <w:szCs w:val="24"/>
        </w:rPr>
        <w:t xml:space="preserve"> </w:t>
      </w:r>
      <w:r w:rsidRPr="00C470F9">
        <w:rPr>
          <w:sz w:val="24"/>
          <w:szCs w:val="24"/>
        </w:rPr>
        <w:t>pa</w:t>
      </w:r>
      <w:r w:rsidRPr="00C470F9">
        <w:rPr>
          <w:spacing w:val="-2"/>
          <w:sz w:val="24"/>
          <w:szCs w:val="24"/>
        </w:rPr>
        <w:t>r</w:t>
      </w:r>
      <w:r w:rsidRPr="00C470F9">
        <w:rPr>
          <w:spacing w:val="1"/>
          <w:sz w:val="24"/>
          <w:szCs w:val="24"/>
        </w:rPr>
        <w:t>t</w:t>
      </w:r>
      <w:r w:rsidRPr="00C470F9">
        <w:rPr>
          <w:spacing w:val="-1"/>
          <w:sz w:val="24"/>
          <w:szCs w:val="24"/>
        </w:rPr>
        <w:t>i</w:t>
      </w:r>
      <w:r w:rsidRPr="00C470F9">
        <w:rPr>
          <w:sz w:val="24"/>
          <w:szCs w:val="24"/>
        </w:rPr>
        <w:t>c</w:t>
      </w:r>
      <w:r w:rsidRPr="00C470F9">
        <w:rPr>
          <w:spacing w:val="1"/>
          <w:sz w:val="24"/>
          <w:szCs w:val="24"/>
        </w:rPr>
        <w:t>i</w:t>
      </w:r>
      <w:r w:rsidRPr="00C470F9">
        <w:rPr>
          <w:spacing w:val="-2"/>
          <w:sz w:val="24"/>
          <w:szCs w:val="24"/>
        </w:rPr>
        <w:t>p</w:t>
      </w:r>
      <w:r w:rsidRPr="00C470F9">
        <w:rPr>
          <w:sz w:val="24"/>
          <w:szCs w:val="24"/>
        </w:rPr>
        <w:t>an</w:t>
      </w:r>
      <w:r w:rsidRPr="00C470F9">
        <w:rPr>
          <w:spacing w:val="-2"/>
          <w:sz w:val="24"/>
          <w:szCs w:val="24"/>
        </w:rPr>
        <w:t>t</w:t>
      </w:r>
      <w:r w:rsidRPr="00C470F9">
        <w:rPr>
          <w:sz w:val="24"/>
          <w:szCs w:val="24"/>
        </w:rPr>
        <w:t>s</w:t>
      </w:r>
      <w:r w:rsidRPr="00C470F9">
        <w:rPr>
          <w:spacing w:val="1"/>
          <w:sz w:val="24"/>
          <w:szCs w:val="24"/>
        </w:rPr>
        <w:t xml:space="preserve"> </w:t>
      </w:r>
      <w:r w:rsidRPr="00C470F9">
        <w:rPr>
          <w:sz w:val="24"/>
          <w:szCs w:val="24"/>
        </w:rPr>
        <w:t>ha</w:t>
      </w:r>
      <w:r w:rsidRPr="00C470F9">
        <w:rPr>
          <w:spacing w:val="-2"/>
          <w:sz w:val="24"/>
          <w:szCs w:val="24"/>
        </w:rPr>
        <w:t>v</w:t>
      </w:r>
      <w:r w:rsidRPr="00C470F9">
        <w:rPr>
          <w:spacing w:val="1"/>
          <w:sz w:val="24"/>
          <w:szCs w:val="24"/>
        </w:rPr>
        <w:t>i</w:t>
      </w:r>
      <w:r w:rsidRPr="00C470F9">
        <w:rPr>
          <w:sz w:val="24"/>
          <w:szCs w:val="24"/>
        </w:rPr>
        <w:t>ng</w:t>
      </w:r>
      <w:r w:rsidRPr="00C470F9">
        <w:rPr>
          <w:spacing w:val="-2"/>
          <w:sz w:val="24"/>
          <w:szCs w:val="24"/>
        </w:rPr>
        <w:t xml:space="preserve"> </w:t>
      </w:r>
      <w:r w:rsidRPr="00C470F9">
        <w:rPr>
          <w:sz w:val="24"/>
          <w:szCs w:val="24"/>
        </w:rPr>
        <w:t>d</w:t>
      </w:r>
      <w:r w:rsidRPr="00C470F9">
        <w:rPr>
          <w:spacing w:val="1"/>
          <w:sz w:val="24"/>
          <w:szCs w:val="24"/>
        </w:rPr>
        <w:t>if</w:t>
      </w:r>
      <w:r w:rsidRPr="00C470F9">
        <w:rPr>
          <w:spacing w:val="-2"/>
          <w:sz w:val="24"/>
          <w:szCs w:val="24"/>
        </w:rPr>
        <w:t>f</w:t>
      </w:r>
      <w:r w:rsidRPr="00C470F9">
        <w:rPr>
          <w:spacing w:val="1"/>
          <w:sz w:val="24"/>
          <w:szCs w:val="24"/>
        </w:rPr>
        <w:t>i</w:t>
      </w:r>
      <w:r w:rsidRPr="00C470F9">
        <w:rPr>
          <w:sz w:val="24"/>
          <w:szCs w:val="24"/>
        </w:rPr>
        <w:t>c</w:t>
      </w:r>
      <w:r w:rsidRPr="00C470F9">
        <w:rPr>
          <w:spacing w:val="-2"/>
          <w:sz w:val="24"/>
          <w:szCs w:val="24"/>
        </w:rPr>
        <w:t>u</w:t>
      </w:r>
      <w:r w:rsidRPr="00C470F9">
        <w:rPr>
          <w:spacing w:val="-1"/>
          <w:sz w:val="24"/>
          <w:szCs w:val="24"/>
        </w:rPr>
        <w:t>l</w:t>
      </w:r>
      <w:r w:rsidRPr="00C470F9">
        <w:rPr>
          <w:spacing w:val="1"/>
          <w:sz w:val="24"/>
          <w:szCs w:val="24"/>
        </w:rPr>
        <w:t>t</w:t>
      </w:r>
      <w:r w:rsidRPr="00C470F9">
        <w:rPr>
          <w:spacing w:val="-2"/>
          <w:sz w:val="24"/>
          <w:szCs w:val="24"/>
        </w:rPr>
        <w:t>y</w:t>
      </w:r>
      <w:r w:rsidRPr="00C470F9">
        <w:rPr>
          <w:sz w:val="24"/>
          <w:szCs w:val="24"/>
        </w:rPr>
        <w:t>, or</w:t>
      </w:r>
      <w:r w:rsidRPr="00C470F9">
        <w:rPr>
          <w:spacing w:val="1"/>
          <w:sz w:val="24"/>
          <w:szCs w:val="24"/>
        </w:rPr>
        <w:t xml:space="preserve"> t</w:t>
      </w:r>
      <w:r w:rsidRPr="00C470F9">
        <w:rPr>
          <w:sz w:val="24"/>
          <w:szCs w:val="24"/>
        </w:rPr>
        <w:t xml:space="preserve">o </w:t>
      </w:r>
      <w:r w:rsidRPr="00C470F9">
        <w:rPr>
          <w:spacing w:val="-2"/>
          <w:sz w:val="24"/>
          <w:szCs w:val="24"/>
        </w:rPr>
        <w:t>v</w:t>
      </w:r>
      <w:r w:rsidRPr="00C470F9">
        <w:rPr>
          <w:sz w:val="24"/>
          <w:szCs w:val="24"/>
        </w:rPr>
        <w:t>e</w:t>
      </w:r>
      <w:r w:rsidRPr="00C470F9">
        <w:rPr>
          <w:spacing w:val="-2"/>
          <w:sz w:val="24"/>
          <w:szCs w:val="24"/>
        </w:rPr>
        <w:t>r</w:t>
      </w:r>
      <w:r w:rsidRPr="00C470F9">
        <w:rPr>
          <w:spacing w:val="1"/>
          <w:sz w:val="24"/>
          <w:szCs w:val="24"/>
        </w:rPr>
        <w:t>if</w:t>
      </w:r>
      <w:r w:rsidRPr="00C470F9">
        <w:rPr>
          <w:sz w:val="24"/>
          <w:szCs w:val="24"/>
        </w:rPr>
        <w:t>y</w:t>
      </w:r>
      <w:r w:rsidRPr="00C470F9">
        <w:rPr>
          <w:spacing w:val="-2"/>
          <w:sz w:val="24"/>
          <w:szCs w:val="24"/>
        </w:rPr>
        <w:t xml:space="preserve"> </w:t>
      </w:r>
      <w:r w:rsidRPr="00C470F9">
        <w:rPr>
          <w:sz w:val="24"/>
          <w:szCs w:val="24"/>
        </w:rPr>
        <w:t>ac</w:t>
      </w:r>
      <w:r w:rsidRPr="00C470F9">
        <w:rPr>
          <w:spacing w:val="-2"/>
          <w:sz w:val="24"/>
          <w:szCs w:val="24"/>
        </w:rPr>
        <w:t>a</w:t>
      </w:r>
      <w:r w:rsidRPr="00C470F9">
        <w:rPr>
          <w:sz w:val="24"/>
          <w:szCs w:val="24"/>
        </w:rPr>
        <w:t>d</w:t>
      </w:r>
      <w:r w:rsidRPr="00C470F9">
        <w:rPr>
          <w:spacing w:val="-2"/>
          <w:sz w:val="24"/>
          <w:szCs w:val="24"/>
        </w:rPr>
        <w:t>e</w:t>
      </w:r>
      <w:r w:rsidRPr="00C470F9">
        <w:rPr>
          <w:spacing w:val="-4"/>
          <w:sz w:val="24"/>
          <w:szCs w:val="24"/>
        </w:rPr>
        <w:t>m</w:t>
      </w:r>
      <w:r w:rsidRPr="00C470F9">
        <w:rPr>
          <w:spacing w:val="1"/>
          <w:sz w:val="24"/>
          <w:szCs w:val="24"/>
        </w:rPr>
        <w:t>i</w:t>
      </w:r>
      <w:r w:rsidRPr="00C470F9">
        <w:rPr>
          <w:sz w:val="24"/>
          <w:szCs w:val="24"/>
        </w:rPr>
        <w:t>c</w:t>
      </w:r>
      <w:r w:rsidRPr="00C470F9">
        <w:rPr>
          <w:spacing w:val="1"/>
          <w:sz w:val="24"/>
          <w:szCs w:val="24"/>
        </w:rPr>
        <w:t xml:space="preserve"> </w:t>
      </w:r>
      <w:r w:rsidRPr="00C470F9">
        <w:rPr>
          <w:sz w:val="24"/>
          <w:szCs w:val="24"/>
        </w:rPr>
        <w:t>hones</w:t>
      </w:r>
      <w:r w:rsidRPr="00C470F9">
        <w:rPr>
          <w:spacing w:val="1"/>
          <w:sz w:val="24"/>
          <w:szCs w:val="24"/>
        </w:rPr>
        <w:t>t</w:t>
      </w:r>
      <w:r w:rsidRPr="00C470F9">
        <w:rPr>
          <w:spacing w:val="-2"/>
          <w:sz w:val="24"/>
          <w:szCs w:val="24"/>
        </w:rPr>
        <w:t>y</w:t>
      </w:r>
      <w:r w:rsidRPr="00C470F9">
        <w:rPr>
          <w:sz w:val="24"/>
          <w:szCs w:val="24"/>
        </w:rPr>
        <w:t>.</w:t>
      </w:r>
    </w:p>
    <w:p w:rsidR="00CF7217" w:rsidRDefault="00CF7217" w:rsidP="00695F00">
      <w:pPr>
        <w:rPr>
          <w:sz w:val="24"/>
          <w:szCs w:val="24"/>
        </w:rPr>
      </w:pPr>
    </w:p>
    <w:p w:rsidR="00CF7217" w:rsidRPr="001F1D40" w:rsidRDefault="00CF7217" w:rsidP="00CF7217">
      <w:pPr>
        <w:rPr>
          <w:sz w:val="24"/>
          <w:szCs w:val="24"/>
          <w:u w:val="single"/>
        </w:rPr>
      </w:pPr>
      <w:r w:rsidRPr="001F1D40">
        <w:rPr>
          <w:b/>
          <w:sz w:val="24"/>
          <w:szCs w:val="24"/>
          <w:u w:val="single"/>
        </w:rPr>
        <w:t>Inclusive Language Policy</w:t>
      </w:r>
    </w:p>
    <w:p w:rsidR="00CF7217" w:rsidRPr="00746DE2" w:rsidRDefault="00CF7217" w:rsidP="00746DE2">
      <w:pPr>
        <w:rPr>
          <w:sz w:val="24"/>
          <w:szCs w:val="24"/>
        </w:rPr>
      </w:pPr>
      <w:r w:rsidRPr="001F1D40">
        <w:rPr>
          <w:sz w:val="24"/>
          <w:szCs w:val="24"/>
        </w:rPr>
        <w:t>Bearing in mind that language reflects, reinforces, and creates social reality, Wesley Theological Seminary</w:t>
      </w:r>
      <w:r w:rsidRPr="00695F00">
        <w:rPr>
          <w:szCs w:val="24"/>
        </w:rPr>
        <w:t xml:space="preserve"> </w:t>
      </w:r>
      <w:r w:rsidRPr="001F1D40">
        <w:rPr>
          <w:sz w:val="24"/>
          <w:szCs w:val="24"/>
        </w:rPr>
        <w:t xml:space="preserve">expects class conversation and written work to employ language that respects the equal dignity and worth of all human beings. In particular, linguistic sexism and racism are to be avoided. </w:t>
      </w:r>
    </w:p>
    <w:p w:rsidR="00CF7217" w:rsidRDefault="00CF7217" w:rsidP="00695F00">
      <w:pPr>
        <w:rPr>
          <w:sz w:val="24"/>
          <w:szCs w:val="24"/>
        </w:rPr>
      </w:pPr>
    </w:p>
    <w:p w:rsidR="00695F00" w:rsidRPr="00C470F9" w:rsidRDefault="00C470F9" w:rsidP="00695F00">
      <w:pPr>
        <w:rPr>
          <w:b/>
          <w:sz w:val="24"/>
          <w:szCs w:val="24"/>
          <w:u w:val="single"/>
        </w:rPr>
      </w:pPr>
      <w:proofErr w:type="spellStart"/>
      <w:r>
        <w:rPr>
          <w:b/>
          <w:sz w:val="24"/>
          <w:szCs w:val="24"/>
          <w:u w:val="single"/>
        </w:rPr>
        <w:t>SafeAssign</w:t>
      </w:r>
      <w:proofErr w:type="spellEnd"/>
      <w:r>
        <w:rPr>
          <w:b/>
          <w:sz w:val="24"/>
          <w:szCs w:val="24"/>
          <w:u w:val="single"/>
        </w:rPr>
        <w:t xml:space="preserve"> </w:t>
      </w:r>
    </w:p>
    <w:p w:rsidR="00695F00" w:rsidRPr="00C470F9" w:rsidRDefault="00FF5837" w:rsidP="00695F00">
      <w:pPr>
        <w:rPr>
          <w:sz w:val="24"/>
          <w:szCs w:val="24"/>
        </w:rPr>
      </w:pPr>
      <w:r w:rsidRPr="00C470F9">
        <w:rPr>
          <w:sz w:val="24"/>
          <w:szCs w:val="24"/>
        </w:rPr>
        <w:t xml:space="preserve">You may be asked </w:t>
      </w:r>
      <w:r w:rsidR="00695F00" w:rsidRPr="00C470F9">
        <w:rPr>
          <w:sz w:val="24"/>
          <w:szCs w:val="24"/>
        </w:rPr>
        <w:t>to submit one or more of your wr</w:t>
      </w:r>
      <w:r w:rsidR="00C470F9">
        <w:rPr>
          <w:sz w:val="24"/>
          <w:szCs w:val="24"/>
        </w:rPr>
        <w:t>iting assignments to Blackboard’</w:t>
      </w:r>
      <w:r w:rsidR="00695F00" w:rsidRPr="00C470F9">
        <w:rPr>
          <w:sz w:val="24"/>
          <w:szCs w:val="24"/>
        </w:rPr>
        <w:t xml:space="preserve">s </w:t>
      </w:r>
      <w:proofErr w:type="spellStart"/>
      <w:r w:rsidR="00695F00" w:rsidRPr="00C470F9">
        <w:rPr>
          <w:sz w:val="24"/>
          <w:szCs w:val="24"/>
        </w:rPr>
        <w:t>SafeAssign</w:t>
      </w:r>
      <w:proofErr w:type="spellEnd"/>
      <w:r w:rsidR="00695F00" w:rsidRPr="00C470F9">
        <w:rPr>
          <w:sz w:val="24"/>
          <w:szCs w:val="24"/>
        </w:rPr>
        <w:t xml:space="preserve"> plagiarism prevention service. </w:t>
      </w:r>
      <w:r w:rsidRPr="00C470F9">
        <w:rPr>
          <w:sz w:val="24"/>
          <w:szCs w:val="24"/>
        </w:rPr>
        <w:t>A</w:t>
      </w:r>
      <w:r w:rsidR="00695F00" w:rsidRPr="00C470F9">
        <w:rPr>
          <w:sz w:val="24"/>
          <w:szCs w:val="24"/>
        </w:rPr>
        <w:t xml:space="preserve">ssignment content will be checked against Internet sources, academic journal articles, and the papers of other </w:t>
      </w:r>
      <w:r w:rsidRPr="00C470F9">
        <w:rPr>
          <w:sz w:val="24"/>
          <w:szCs w:val="24"/>
        </w:rPr>
        <w:t>Wesley Theological Seminary</w:t>
      </w:r>
      <w:r w:rsidR="00695F00" w:rsidRPr="00C470F9">
        <w:rPr>
          <w:sz w:val="24"/>
          <w:szCs w:val="24"/>
        </w:rPr>
        <w:t xml:space="preserve"> students for common or borrowed content. </w:t>
      </w:r>
      <w:proofErr w:type="spellStart"/>
      <w:r w:rsidR="00695F00" w:rsidRPr="00C470F9">
        <w:rPr>
          <w:sz w:val="24"/>
          <w:szCs w:val="24"/>
        </w:rPr>
        <w:t>SafeAssign</w:t>
      </w:r>
      <w:proofErr w:type="spellEnd"/>
      <w:r w:rsidR="00695F00" w:rsidRPr="00C470F9">
        <w:rPr>
          <w:sz w:val="24"/>
          <w:szCs w:val="24"/>
        </w:rPr>
        <w:t xml:space="preserve"> generates a report that highlights any potentially unoriginal text in </w:t>
      </w:r>
      <w:r w:rsidRPr="00C470F9">
        <w:rPr>
          <w:sz w:val="24"/>
          <w:szCs w:val="24"/>
        </w:rPr>
        <w:t>the submitted</w:t>
      </w:r>
      <w:r w:rsidR="00695F00" w:rsidRPr="00C470F9">
        <w:rPr>
          <w:sz w:val="24"/>
          <w:szCs w:val="24"/>
        </w:rPr>
        <w:t xml:space="preserve"> paper. The report may be submitted directly to </w:t>
      </w:r>
      <w:r w:rsidRPr="00C470F9">
        <w:rPr>
          <w:sz w:val="24"/>
          <w:szCs w:val="24"/>
        </w:rPr>
        <w:t>the</w:t>
      </w:r>
      <w:r w:rsidR="00695F00" w:rsidRPr="00C470F9">
        <w:rPr>
          <w:sz w:val="24"/>
          <w:szCs w:val="24"/>
        </w:rPr>
        <w:t xml:space="preserve"> instructor or </w:t>
      </w:r>
      <w:r w:rsidRPr="00C470F9">
        <w:rPr>
          <w:sz w:val="24"/>
          <w:szCs w:val="24"/>
        </w:rPr>
        <w:t>the</w:t>
      </w:r>
      <w:r w:rsidR="00695F00" w:rsidRPr="00C470F9">
        <w:rPr>
          <w:sz w:val="24"/>
          <w:szCs w:val="24"/>
        </w:rPr>
        <w:t xml:space="preserve"> instructor may elect to have </w:t>
      </w:r>
      <w:r w:rsidRPr="00C470F9">
        <w:rPr>
          <w:sz w:val="24"/>
          <w:szCs w:val="24"/>
        </w:rPr>
        <w:t>students</w:t>
      </w:r>
      <w:r w:rsidR="00695F00" w:rsidRPr="00C470F9">
        <w:rPr>
          <w:sz w:val="24"/>
          <w:szCs w:val="24"/>
        </w:rPr>
        <w:t xml:space="preserve"> submit initial drafts through </w:t>
      </w:r>
      <w:proofErr w:type="spellStart"/>
      <w:r w:rsidR="00695F00" w:rsidRPr="00C470F9">
        <w:rPr>
          <w:sz w:val="24"/>
          <w:szCs w:val="24"/>
        </w:rPr>
        <w:t>SafeAssign</w:t>
      </w:r>
      <w:proofErr w:type="spellEnd"/>
      <w:r w:rsidR="00695F00" w:rsidRPr="00C470F9">
        <w:rPr>
          <w:sz w:val="24"/>
          <w:szCs w:val="24"/>
        </w:rPr>
        <w:t xml:space="preserve"> </w:t>
      </w:r>
      <w:r w:rsidRPr="00C470F9">
        <w:rPr>
          <w:sz w:val="24"/>
          <w:szCs w:val="24"/>
        </w:rPr>
        <w:t xml:space="preserve">so that you </w:t>
      </w:r>
      <w:r w:rsidR="00695F00" w:rsidRPr="00C470F9">
        <w:rPr>
          <w:sz w:val="24"/>
          <w:szCs w:val="24"/>
        </w:rPr>
        <w:t>will receive the report allowing the opportunity to make adjustments and ensure that all source material has been properly cited.</w:t>
      </w:r>
    </w:p>
    <w:p w:rsidR="00C470F9" w:rsidRDefault="00C470F9" w:rsidP="00C470F9">
      <w:pPr>
        <w:spacing w:line="232" w:lineRule="auto"/>
        <w:ind w:right="79"/>
        <w:rPr>
          <w:sz w:val="24"/>
          <w:szCs w:val="24"/>
        </w:rPr>
      </w:pPr>
    </w:p>
    <w:p w:rsidR="00B60F7D" w:rsidRDefault="00B60F7D" w:rsidP="00B60F7D">
      <w:pPr>
        <w:ind w:right="79"/>
        <w:rPr>
          <w:sz w:val="24"/>
          <w:szCs w:val="24"/>
        </w:rPr>
      </w:pPr>
      <w:r>
        <w:rPr>
          <w:b/>
          <w:sz w:val="24"/>
          <w:szCs w:val="24"/>
          <w:u w:val="single"/>
        </w:rPr>
        <w:t>Technical Requirements</w:t>
      </w:r>
    </w:p>
    <w:p w:rsidR="00B60F7D" w:rsidRPr="0004195A" w:rsidRDefault="00B60F7D" w:rsidP="00B60F7D">
      <w:pPr>
        <w:pStyle w:val="NormalWeb"/>
        <w:shd w:val="clear" w:color="auto" w:fill="FFFFFF"/>
        <w:spacing w:before="0" w:beforeAutospacing="0" w:after="0" w:afterAutospacing="0"/>
        <w:textAlignment w:val="baseline"/>
        <w:rPr>
          <w:rFonts w:asciiTheme="minorHAnsi" w:hAnsiTheme="minorHAnsi"/>
        </w:rPr>
      </w:pPr>
      <w:r w:rsidRPr="0004195A">
        <w:rPr>
          <w:rFonts w:asciiTheme="minorHAnsi" w:hAnsiTheme="minorHAnsi"/>
          <w:b/>
          <w:bCs/>
        </w:rPr>
        <w:t>Microsoft Windows 7 or Higher</w:t>
      </w:r>
    </w:p>
    <w:p w:rsidR="00B60F7D" w:rsidRPr="0004195A" w:rsidRDefault="00B60F7D" w:rsidP="00B60F7D">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Windows 7, Windows 8, 8.1, or 10</w:t>
      </w:r>
    </w:p>
    <w:p w:rsidR="00B60F7D" w:rsidRPr="0004195A" w:rsidRDefault="00B60F7D" w:rsidP="00B60F7D">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Intel Pentium 4 2.33 GHz or faster CPU and at least 4 GB memory is recommended</w:t>
      </w:r>
    </w:p>
    <w:p w:rsidR="00B60F7D" w:rsidRPr="00345C19" w:rsidRDefault="00B60F7D" w:rsidP="00B60F7D">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version of</w:t>
      </w:r>
      <w:r w:rsidRPr="003A05B2">
        <w:rPr>
          <w:rFonts w:eastAsia="Times New Roman" w:cs="Times New Roman"/>
          <w:color w:val="444444"/>
          <w:sz w:val="24"/>
          <w:szCs w:val="24"/>
        </w:rPr>
        <w:t xml:space="preserve"> </w:t>
      </w:r>
      <w:r w:rsidRPr="00345C19">
        <w:rPr>
          <w:rFonts w:eastAsia="Times New Roman" w:cs="Times New Roman"/>
          <w:sz w:val="24"/>
          <w:szCs w:val="24"/>
        </w:rPr>
        <w:t xml:space="preserve">Adobe Flash Player </w:t>
      </w:r>
    </w:p>
    <w:p w:rsidR="00B60F7D" w:rsidRPr="00345C19" w:rsidRDefault="00B60F7D" w:rsidP="00B60F7D">
      <w:pPr>
        <w:numPr>
          <w:ilvl w:val="0"/>
          <w:numId w:val="6"/>
        </w:numPr>
        <w:shd w:val="clear" w:color="auto" w:fill="FFFFFF"/>
        <w:textAlignment w:val="baseline"/>
        <w:rPr>
          <w:rFonts w:eastAsia="Times New Roman" w:cs="Times New Roman"/>
          <w:sz w:val="24"/>
          <w:szCs w:val="24"/>
        </w:rPr>
      </w:pPr>
      <w:r w:rsidRPr="00345C19">
        <w:rPr>
          <w:rFonts w:eastAsia="Times New Roman" w:cs="Times New Roman"/>
          <w:sz w:val="24"/>
          <w:szCs w:val="24"/>
        </w:rPr>
        <w:t>Up-to-date version of Microsoft Windows Media Player (or other software that can play videos)</w:t>
      </w:r>
    </w:p>
    <w:p w:rsidR="00B60F7D" w:rsidRDefault="00B60F7D" w:rsidP="00B60F7D">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Word processor and presentation package (Word and PowerPoint 2010 or newer)</w:t>
      </w:r>
    </w:p>
    <w:p w:rsidR="00B60F7D" w:rsidRPr="00B60F7D" w:rsidRDefault="00B60F7D" w:rsidP="00B60F7D">
      <w:pPr>
        <w:shd w:val="clear" w:color="auto" w:fill="FFFFFF"/>
        <w:ind w:left="720"/>
        <w:textAlignment w:val="baseline"/>
        <w:rPr>
          <w:rFonts w:eastAsia="Times New Roman" w:cs="Times New Roman"/>
          <w:sz w:val="24"/>
          <w:szCs w:val="24"/>
        </w:rPr>
      </w:pPr>
    </w:p>
    <w:p w:rsidR="00B60F7D" w:rsidRPr="0004195A" w:rsidRDefault="00B60F7D" w:rsidP="00B60F7D">
      <w:pPr>
        <w:shd w:val="clear" w:color="auto" w:fill="FFFFFF"/>
        <w:textAlignment w:val="baseline"/>
        <w:rPr>
          <w:rFonts w:eastAsia="Times New Roman" w:cs="Times New Roman"/>
          <w:sz w:val="24"/>
          <w:szCs w:val="24"/>
        </w:rPr>
      </w:pPr>
      <w:r w:rsidRPr="0004195A">
        <w:rPr>
          <w:rFonts w:eastAsia="Times New Roman" w:cs="Times New Roman"/>
          <w:b/>
          <w:bCs/>
          <w:sz w:val="24"/>
          <w:szCs w:val="24"/>
        </w:rPr>
        <w:t>Mac OS/X</w:t>
      </w:r>
    </w:p>
    <w:p w:rsidR="00B60F7D" w:rsidRPr="0004195A" w:rsidRDefault="00B60F7D" w:rsidP="00B60F7D">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Mac OS X 10.8x or newer</w:t>
      </w:r>
    </w:p>
    <w:p w:rsidR="00B60F7D" w:rsidRPr="0004195A" w:rsidRDefault="00B60F7D" w:rsidP="00B60F7D">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Intel processor  and at least 4 GB of RAM</w:t>
      </w:r>
    </w:p>
    <w:p w:rsidR="00B60F7D" w:rsidRPr="0004195A" w:rsidRDefault="00B60F7D" w:rsidP="00B60F7D">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version of</w:t>
      </w:r>
      <w:r>
        <w:rPr>
          <w:rFonts w:eastAsia="Times New Roman" w:cs="Times New Roman"/>
          <w:sz w:val="24"/>
          <w:szCs w:val="24"/>
        </w:rPr>
        <w:t xml:space="preserve"> Adobe Flash Player</w:t>
      </w:r>
      <w:r w:rsidRPr="003A05B2">
        <w:rPr>
          <w:rFonts w:eastAsia="Times New Roman" w:cs="Times New Roman"/>
          <w:color w:val="444444"/>
          <w:sz w:val="24"/>
          <w:szCs w:val="24"/>
        </w:rPr>
        <w:t> </w:t>
      </w:r>
      <w:r w:rsidRPr="0004195A">
        <w:rPr>
          <w:rFonts w:eastAsia="Times New Roman" w:cs="Times New Roman"/>
          <w:sz w:val="24"/>
          <w:szCs w:val="24"/>
        </w:rPr>
        <w:t>(or see VLC below to play Adobe Flash FLV/F4V files)</w:t>
      </w:r>
    </w:p>
    <w:p w:rsidR="00B60F7D" w:rsidRPr="0004195A" w:rsidRDefault="00B60F7D" w:rsidP="00B60F7D">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 xml:space="preserve">Up-to-date word processor and presentation package (Mac Office 2011 or new or </w:t>
      </w:r>
      <w:proofErr w:type="spellStart"/>
      <w:r w:rsidRPr="0004195A">
        <w:rPr>
          <w:rFonts w:eastAsia="Times New Roman" w:cs="Times New Roman"/>
          <w:sz w:val="24"/>
          <w:szCs w:val="24"/>
        </w:rPr>
        <w:t>iWorks</w:t>
      </w:r>
      <w:proofErr w:type="spellEnd"/>
      <w:r w:rsidRPr="0004195A">
        <w:rPr>
          <w:rFonts w:eastAsia="Times New Roman" w:cs="Times New Roman"/>
          <w:sz w:val="24"/>
          <w:szCs w:val="24"/>
        </w:rPr>
        <w:t xml:space="preserve"> 09 or newer – must be able to save documents as .doc file)</w:t>
      </w:r>
    </w:p>
    <w:p w:rsidR="00B60F7D" w:rsidRPr="0004195A" w:rsidRDefault="00B60F7D" w:rsidP="00B60F7D">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One of the following media players</w:t>
      </w:r>
      <w:r w:rsidR="00E656D3">
        <w:rPr>
          <w:rFonts w:eastAsia="Times New Roman" w:cs="Times New Roman"/>
          <w:sz w:val="24"/>
          <w:szCs w:val="24"/>
        </w:rPr>
        <w:t>:</w:t>
      </w:r>
    </w:p>
    <w:p w:rsidR="00B60F7D" w:rsidRPr="00B60F7D" w:rsidRDefault="00A9389B" w:rsidP="00B60F7D">
      <w:pPr>
        <w:numPr>
          <w:ilvl w:val="1"/>
          <w:numId w:val="5"/>
        </w:numPr>
        <w:shd w:val="clear" w:color="auto" w:fill="FFFFFF"/>
        <w:textAlignment w:val="baseline"/>
        <w:rPr>
          <w:rFonts w:eastAsia="Times New Roman" w:cs="Times New Roman"/>
          <w:sz w:val="24"/>
          <w:szCs w:val="24"/>
        </w:rPr>
      </w:pPr>
      <w:hyperlink r:id="rId12" w:tgtFrame="_blank" w:history="1">
        <w:proofErr w:type="spellStart"/>
        <w:r w:rsidR="00B60F7D" w:rsidRPr="00B60F7D">
          <w:rPr>
            <w:rFonts w:eastAsia="Times New Roman" w:cs="Times New Roman"/>
            <w:sz w:val="24"/>
            <w:szCs w:val="24"/>
          </w:rPr>
          <w:t>VideoLAN</w:t>
        </w:r>
        <w:proofErr w:type="spellEnd"/>
        <w:r w:rsidR="00B60F7D" w:rsidRPr="00B60F7D">
          <w:rPr>
            <w:rFonts w:eastAsia="Times New Roman" w:cs="Times New Roman"/>
            <w:sz w:val="24"/>
            <w:szCs w:val="24"/>
          </w:rPr>
          <w:t xml:space="preserve"> VLC media player</w:t>
        </w:r>
      </w:hyperlink>
    </w:p>
    <w:p w:rsidR="00B60F7D" w:rsidRPr="00B60F7D" w:rsidRDefault="00A9389B" w:rsidP="00B60F7D">
      <w:pPr>
        <w:numPr>
          <w:ilvl w:val="1"/>
          <w:numId w:val="5"/>
        </w:numPr>
        <w:shd w:val="clear" w:color="auto" w:fill="FFFFFF"/>
        <w:textAlignment w:val="baseline"/>
        <w:rPr>
          <w:rFonts w:eastAsia="Times New Roman" w:cs="Times New Roman"/>
          <w:sz w:val="24"/>
          <w:szCs w:val="24"/>
        </w:rPr>
      </w:pPr>
      <w:hyperlink r:id="rId13" w:history="1">
        <w:r w:rsidR="00B60F7D" w:rsidRPr="00B60F7D">
          <w:rPr>
            <w:rFonts w:eastAsia="Times New Roman" w:cs="Times New Roman"/>
            <w:sz w:val="24"/>
            <w:szCs w:val="24"/>
          </w:rPr>
          <w:t>Up To Date Quick Time</w:t>
        </w:r>
      </w:hyperlink>
    </w:p>
    <w:p w:rsidR="00B60F7D" w:rsidRPr="00C470F9" w:rsidRDefault="00B60F7D" w:rsidP="00C470F9">
      <w:pPr>
        <w:spacing w:line="232" w:lineRule="auto"/>
        <w:ind w:right="79"/>
        <w:rPr>
          <w:sz w:val="24"/>
          <w:szCs w:val="24"/>
        </w:rPr>
      </w:pPr>
    </w:p>
    <w:p w:rsidR="00695F00" w:rsidRPr="00C470F9" w:rsidRDefault="00695F00">
      <w:pPr>
        <w:rPr>
          <w:b/>
          <w:sz w:val="24"/>
          <w:szCs w:val="24"/>
          <w:u w:val="single"/>
        </w:rPr>
      </w:pPr>
      <w:r w:rsidRPr="00C470F9">
        <w:rPr>
          <w:b/>
          <w:sz w:val="24"/>
          <w:szCs w:val="24"/>
          <w:u w:val="single"/>
        </w:rPr>
        <w:t>Technical Support</w:t>
      </w:r>
    </w:p>
    <w:p w:rsidR="00695F00" w:rsidRPr="00C470F9" w:rsidRDefault="00695F00" w:rsidP="00695F00">
      <w:pPr>
        <w:spacing w:line="252" w:lineRule="exact"/>
        <w:ind w:right="558"/>
        <w:rPr>
          <w:sz w:val="24"/>
          <w:szCs w:val="24"/>
        </w:rPr>
      </w:pPr>
      <w:r w:rsidRPr="00C470F9">
        <w:rPr>
          <w:sz w:val="24"/>
          <w:szCs w:val="24"/>
        </w:rPr>
        <w:t xml:space="preserve">Students </w:t>
      </w:r>
      <w:r w:rsidRPr="00C470F9">
        <w:rPr>
          <w:spacing w:val="-4"/>
          <w:sz w:val="24"/>
          <w:szCs w:val="24"/>
        </w:rPr>
        <w:t>m</w:t>
      </w:r>
      <w:r w:rsidRPr="00C470F9">
        <w:rPr>
          <w:sz w:val="24"/>
          <w:szCs w:val="24"/>
        </w:rPr>
        <w:t>ust</w:t>
      </w:r>
      <w:r w:rsidRPr="00C470F9">
        <w:rPr>
          <w:spacing w:val="1"/>
          <w:sz w:val="24"/>
          <w:szCs w:val="24"/>
        </w:rPr>
        <w:t xml:space="preserve"> </w:t>
      </w:r>
      <w:r w:rsidRPr="00C470F9">
        <w:rPr>
          <w:spacing w:val="-2"/>
          <w:sz w:val="24"/>
          <w:szCs w:val="24"/>
        </w:rPr>
        <w:t>a</w:t>
      </w:r>
      <w:r w:rsidRPr="00C470F9">
        <w:rPr>
          <w:spacing w:val="1"/>
          <w:sz w:val="24"/>
          <w:szCs w:val="24"/>
        </w:rPr>
        <w:t>t</w:t>
      </w:r>
      <w:r w:rsidRPr="00C470F9">
        <w:rPr>
          <w:spacing w:val="-1"/>
          <w:sz w:val="24"/>
          <w:szCs w:val="24"/>
        </w:rPr>
        <w:t>t</w:t>
      </w:r>
      <w:r w:rsidRPr="00C470F9">
        <w:rPr>
          <w:sz w:val="24"/>
          <w:szCs w:val="24"/>
        </w:rPr>
        <w:t>e</w:t>
      </w:r>
      <w:r w:rsidRPr="00C470F9">
        <w:rPr>
          <w:spacing w:val="-4"/>
          <w:sz w:val="24"/>
          <w:szCs w:val="24"/>
        </w:rPr>
        <w:t>m</w:t>
      </w:r>
      <w:r w:rsidRPr="00C470F9">
        <w:rPr>
          <w:sz w:val="24"/>
          <w:szCs w:val="24"/>
        </w:rPr>
        <w:t>pt</w:t>
      </w:r>
      <w:r w:rsidRPr="00C470F9">
        <w:rPr>
          <w:spacing w:val="1"/>
          <w:sz w:val="24"/>
          <w:szCs w:val="24"/>
        </w:rPr>
        <w:t xml:space="preserve"> t</w:t>
      </w:r>
      <w:r w:rsidRPr="00C470F9">
        <w:rPr>
          <w:sz w:val="24"/>
          <w:szCs w:val="24"/>
        </w:rPr>
        <w:t>o s</w:t>
      </w:r>
      <w:r w:rsidRPr="00C470F9">
        <w:rPr>
          <w:spacing w:val="-2"/>
          <w:sz w:val="24"/>
          <w:szCs w:val="24"/>
        </w:rPr>
        <w:t>o</w:t>
      </w:r>
      <w:r w:rsidRPr="00C470F9">
        <w:rPr>
          <w:spacing w:val="1"/>
          <w:sz w:val="24"/>
          <w:szCs w:val="24"/>
        </w:rPr>
        <w:t>l</w:t>
      </w:r>
      <w:r w:rsidRPr="00C470F9">
        <w:rPr>
          <w:spacing w:val="-2"/>
          <w:sz w:val="24"/>
          <w:szCs w:val="24"/>
        </w:rPr>
        <w:t>v</w:t>
      </w:r>
      <w:r w:rsidRPr="00C470F9">
        <w:rPr>
          <w:sz w:val="24"/>
          <w:szCs w:val="24"/>
        </w:rPr>
        <w:t>e</w:t>
      </w:r>
      <w:r w:rsidRPr="00C470F9">
        <w:rPr>
          <w:spacing w:val="1"/>
          <w:sz w:val="24"/>
          <w:szCs w:val="24"/>
        </w:rPr>
        <w:t xml:space="preserve"> t</w:t>
      </w:r>
      <w:r w:rsidRPr="00C470F9">
        <w:rPr>
          <w:sz w:val="24"/>
          <w:szCs w:val="24"/>
        </w:rPr>
        <w:t>ec</w:t>
      </w:r>
      <w:r w:rsidRPr="00C470F9">
        <w:rPr>
          <w:spacing w:val="-2"/>
          <w:sz w:val="24"/>
          <w:szCs w:val="24"/>
        </w:rPr>
        <w:t>h</w:t>
      </w:r>
      <w:r w:rsidRPr="00C470F9">
        <w:rPr>
          <w:sz w:val="24"/>
          <w:szCs w:val="24"/>
        </w:rPr>
        <w:t>n</w:t>
      </w:r>
      <w:r w:rsidRPr="00C470F9">
        <w:rPr>
          <w:spacing w:val="1"/>
          <w:sz w:val="24"/>
          <w:szCs w:val="24"/>
        </w:rPr>
        <w:t>i</w:t>
      </w:r>
      <w:r w:rsidRPr="00C470F9">
        <w:rPr>
          <w:spacing w:val="-2"/>
          <w:sz w:val="24"/>
          <w:szCs w:val="24"/>
        </w:rPr>
        <w:t>c</w:t>
      </w:r>
      <w:r w:rsidRPr="00C470F9">
        <w:rPr>
          <w:sz w:val="24"/>
          <w:szCs w:val="24"/>
        </w:rPr>
        <w:t>al</w:t>
      </w:r>
      <w:r w:rsidRPr="00C470F9">
        <w:rPr>
          <w:spacing w:val="1"/>
          <w:sz w:val="24"/>
          <w:szCs w:val="24"/>
        </w:rPr>
        <w:t xml:space="preserve"> </w:t>
      </w:r>
      <w:r w:rsidRPr="00C470F9">
        <w:rPr>
          <w:spacing w:val="-2"/>
          <w:sz w:val="24"/>
          <w:szCs w:val="24"/>
        </w:rPr>
        <w:t>p</w:t>
      </w:r>
      <w:r w:rsidRPr="00C470F9">
        <w:rPr>
          <w:spacing w:val="1"/>
          <w:sz w:val="24"/>
          <w:szCs w:val="24"/>
        </w:rPr>
        <w:t>r</w:t>
      </w:r>
      <w:r w:rsidRPr="00C470F9">
        <w:rPr>
          <w:sz w:val="24"/>
          <w:szCs w:val="24"/>
        </w:rPr>
        <w:t>o</w:t>
      </w:r>
      <w:r w:rsidRPr="00C470F9">
        <w:rPr>
          <w:spacing w:val="-2"/>
          <w:sz w:val="24"/>
          <w:szCs w:val="24"/>
        </w:rPr>
        <w:t>b</w:t>
      </w:r>
      <w:r w:rsidRPr="00C470F9">
        <w:rPr>
          <w:spacing w:val="1"/>
          <w:sz w:val="24"/>
          <w:szCs w:val="24"/>
        </w:rPr>
        <w:t>l</w:t>
      </w:r>
      <w:r w:rsidRPr="00C470F9">
        <w:rPr>
          <w:sz w:val="24"/>
          <w:szCs w:val="24"/>
        </w:rPr>
        <w:t>e</w:t>
      </w:r>
      <w:r w:rsidRPr="00C470F9">
        <w:rPr>
          <w:spacing w:val="-4"/>
          <w:sz w:val="24"/>
          <w:szCs w:val="24"/>
        </w:rPr>
        <w:t>m</w:t>
      </w:r>
      <w:r w:rsidRPr="00C470F9">
        <w:rPr>
          <w:sz w:val="24"/>
          <w:szCs w:val="24"/>
        </w:rPr>
        <w:t>s, and</w:t>
      </w:r>
      <w:r w:rsidRPr="00C470F9">
        <w:rPr>
          <w:spacing w:val="-2"/>
          <w:sz w:val="24"/>
          <w:szCs w:val="24"/>
        </w:rPr>
        <w:t xml:space="preserve"> </w:t>
      </w:r>
      <w:r w:rsidRPr="00C470F9">
        <w:rPr>
          <w:sz w:val="24"/>
          <w:szCs w:val="24"/>
        </w:rPr>
        <w:t>con</w:t>
      </w:r>
      <w:r w:rsidRPr="00C470F9">
        <w:rPr>
          <w:spacing w:val="-1"/>
          <w:sz w:val="24"/>
          <w:szCs w:val="24"/>
        </w:rPr>
        <w:t>t</w:t>
      </w:r>
      <w:r w:rsidRPr="00C470F9">
        <w:rPr>
          <w:sz w:val="24"/>
          <w:szCs w:val="24"/>
        </w:rPr>
        <w:t>act</w:t>
      </w:r>
      <w:r w:rsidRPr="00C470F9">
        <w:rPr>
          <w:spacing w:val="-1"/>
          <w:sz w:val="24"/>
          <w:szCs w:val="24"/>
        </w:rPr>
        <w:t xml:space="preserve"> </w:t>
      </w:r>
      <w:r w:rsidRPr="00C470F9">
        <w:rPr>
          <w:spacing w:val="1"/>
          <w:sz w:val="24"/>
          <w:szCs w:val="24"/>
        </w:rPr>
        <w:t>t</w:t>
      </w:r>
      <w:r w:rsidRPr="00C470F9">
        <w:rPr>
          <w:sz w:val="24"/>
          <w:szCs w:val="24"/>
        </w:rPr>
        <w:t>h</w:t>
      </w:r>
      <w:r w:rsidRPr="00C470F9">
        <w:rPr>
          <w:spacing w:val="-2"/>
          <w:sz w:val="24"/>
          <w:szCs w:val="24"/>
        </w:rPr>
        <w:t>e</w:t>
      </w:r>
      <w:r w:rsidRPr="00C470F9">
        <w:rPr>
          <w:spacing w:val="1"/>
          <w:sz w:val="24"/>
          <w:szCs w:val="24"/>
        </w:rPr>
        <w:t>i</w:t>
      </w:r>
      <w:r w:rsidRPr="00C470F9">
        <w:rPr>
          <w:sz w:val="24"/>
          <w:szCs w:val="24"/>
        </w:rPr>
        <w:t>r</w:t>
      </w:r>
      <w:r w:rsidRPr="00C470F9">
        <w:rPr>
          <w:spacing w:val="-1"/>
          <w:sz w:val="24"/>
          <w:szCs w:val="24"/>
        </w:rPr>
        <w:t xml:space="preserve"> </w:t>
      </w:r>
      <w:r w:rsidRPr="00C470F9">
        <w:rPr>
          <w:spacing w:val="1"/>
          <w:sz w:val="24"/>
          <w:szCs w:val="24"/>
        </w:rPr>
        <w:t xml:space="preserve">instructor </w:t>
      </w:r>
      <w:r w:rsidRPr="00C470F9">
        <w:rPr>
          <w:spacing w:val="-1"/>
          <w:sz w:val="24"/>
          <w:szCs w:val="24"/>
        </w:rPr>
        <w:t>w</w:t>
      </w:r>
      <w:r w:rsidRPr="00C470F9">
        <w:rPr>
          <w:spacing w:val="-2"/>
          <w:sz w:val="24"/>
          <w:szCs w:val="24"/>
        </w:rPr>
        <w:t>h</w:t>
      </w:r>
      <w:r w:rsidRPr="00C470F9">
        <w:rPr>
          <w:sz w:val="24"/>
          <w:szCs w:val="24"/>
        </w:rPr>
        <w:t xml:space="preserve">en </w:t>
      </w:r>
      <w:r w:rsidRPr="00C470F9">
        <w:rPr>
          <w:spacing w:val="1"/>
          <w:sz w:val="24"/>
          <w:szCs w:val="24"/>
        </w:rPr>
        <w:t>t</w:t>
      </w:r>
      <w:r w:rsidRPr="00C470F9">
        <w:rPr>
          <w:spacing w:val="-2"/>
          <w:sz w:val="24"/>
          <w:szCs w:val="24"/>
        </w:rPr>
        <w:t>e</w:t>
      </w:r>
      <w:r w:rsidRPr="00C470F9">
        <w:rPr>
          <w:sz w:val="24"/>
          <w:szCs w:val="24"/>
        </w:rPr>
        <w:t>ch</w:t>
      </w:r>
      <w:r w:rsidRPr="00C470F9">
        <w:rPr>
          <w:spacing w:val="-2"/>
          <w:sz w:val="24"/>
          <w:szCs w:val="24"/>
        </w:rPr>
        <w:t>n</w:t>
      </w:r>
      <w:r w:rsidRPr="00C470F9">
        <w:rPr>
          <w:spacing w:val="1"/>
          <w:sz w:val="24"/>
          <w:szCs w:val="24"/>
        </w:rPr>
        <w:t>i</w:t>
      </w:r>
      <w:r w:rsidRPr="00C470F9">
        <w:rPr>
          <w:sz w:val="24"/>
          <w:szCs w:val="24"/>
        </w:rPr>
        <w:t>c</w:t>
      </w:r>
      <w:r w:rsidRPr="00C470F9">
        <w:rPr>
          <w:spacing w:val="-2"/>
          <w:sz w:val="24"/>
          <w:szCs w:val="24"/>
        </w:rPr>
        <w:t>a</w:t>
      </w:r>
      <w:r w:rsidRPr="00C470F9">
        <w:rPr>
          <w:sz w:val="24"/>
          <w:szCs w:val="24"/>
        </w:rPr>
        <w:t>l p</w:t>
      </w:r>
      <w:r w:rsidRPr="00C470F9">
        <w:rPr>
          <w:spacing w:val="1"/>
          <w:sz w:val="24"/>
          <w:szCs w:val="24"/>
        </w:rPr>
        <w:t>r</w:t>
      </w:r>
      <w:r w:rsidRPr="00C470F9">
        <w:rPr>
          <w:sz w:val="24"/>
          <w:szCs w:val="24"/>
        </w:rPr>
        <w:t>ob</w:t>
      </w:r>
      <w:r w:rsidRPr="00C470F9">
        <w:rPr>
          <w:spacing w:val="-1"/>
          <w:sz w:val="24"/>
          <w:szCs w:val="24"/>
        </w:rPr>
        <w:t>l</w:t>
      </w:r>
      <w:r w:rsidRPr="00C470F9">
        <w:rPr>
          <w:sz w:val="24"/>
          <w:szCs w:val="24"/>
        </w:rPr>
        <w:t>e</w:t>
      </w:r>
      <w:r w:rsidRPr="00C470F9">
        <w:rPr>
          <w:spacing w:val="-4"/>
          <w:sz w:val="24"/>
          <w:szCs w:val="24"/>
        </w:rPr>
        <w:t>m</w:t>
      </w:r>
      <w:r w:rsidRPr="00C470F9">
        <w:rPr>
          <w:sz w:val="24"/>
          <w:szCs w:val="24"/>
        </w:rPr>
        <w:t>s</w:t>
      </w:r>
      <w:r w:rsidRPr="00C470F9">
        <w:rPr>
          <w:spacing w:val="1"/>
          <w:sz w:val="24"/>
          <w:szCs w:val="24"/>
        </w:rPr>
        <w:t xml:space="preserve"> </w:t>
      </w:r>
      <w:r w:rsidRPr="00C470F9">
        <w:rPr>
          <w:sz w:val="24"/>
          <w:szCs w:val="24"/>
        </w:rPr>
        <w:t>do a</w:t>
      </w:r>
      <w:r w:rsidRPr="00C470F9">
        <w:rPr>
          <w:spacing w:val="-2"/>
          <w:sz w:val="24"/>
          <w:szCs w:val="24"/>
        </w:rPr>
        <w:t>r</w:t>
      </w:r>
      <w:r w:rsidRPr="00C470F9">
        <w:rPr>
          <w:spacing w:val="1"/>
          <w:sz w:val="24"/>
          <w:szCs w:val="24"/>
        </w:rPr>
        <w:t>i</w:t>
      </w:r>
      <w:r w:rsidRPr="00C470F9">
        <w:rPr>
          <w:sz w:val="24"/>
          <w:szCs w:val="24"/>
        </w:rPr>
        <w:t>se.</w:t>
      </w:r>
      <w:r w:rsidR="00C470F9">
        <w:rPr>
          <w:spacing w:val="53"/>
          <w:sz w:val="24"/>
          <w:szCs w:val="24"/>
        </w:rPr>
        <w:t xml:space="preserve"> </w:t>
      </w:r>
      <w:r w:rsidRPr="00C470F9">
        <w:rPr>
          <w:spacing w:val="-4"/>
          <w:sz w:val="24"/>
          <w:szCs w:val="24"/>
        </w:rPr>
        <w:t>I</w:t>
      </w:r>
      <w:r w:rsidRPr="00C470F9">
        <w:rPr>
          <w:sz w:val="24"/>
          <w:szCs w:val="24"/>
        </w:rPr>
        <w:t>f</w:t>
      </w:r>
      <w:r w:rsidRPr="00C470F9">
        <w:rPr>
          <w:spacing w:val="1"/>
          <w:sz w:val="24"/>
          <w:szCs w:val="24"/>
        </w:rPr>
        <w:t xml:space="preserve"> </w:t>
      </w:r>
      <w:r w:rsidRPr="00C470F9">
        <w:rPr>
          <w:spacing w:val="-2"/>
          <w:sz w:val="24"/>
          <w:szCs w:val="24"/>
        </w:rPr>
        <w:t>y</w:t>
      </w:r>
      <w:r w:rsidRPr="00C470F9">
        <w:rPr>
          <w:sz w:val="24"/>
          <w:szCs w:val="24"/>
        </w:rPr>
        <w:t>ou expe</w:t>
      </w:r>
      <w:r w:rsidRPr="00C470F9">
        <w:rPr>
          <w:spacing w:val="1"/>
          <w:sz w:val="24"/>
          <w:szCs w:val="24"/>
        </w:rPr>
        <w:t>ri</w:t>
      </w:r>
      <w:r w:rsidRPr="00C470F9">
        <w:rPr>
          <w:spacing w:val="-2"/>
          <w:sz w:val="24"/>
          <w:szCs w:val="24"/>
        </w:rPr>
        <w:t>e</w:t>
      </w:r>
      <w:r w:rsidRPr="00C470F9">
        <w:rPr>
          <w:sz w:val="24"/>
          <w:szCs w:val="24"/>
        </w:rPr>
        <w:t>nce</w:t>
      </w:r>
      <w:r w:rsidRPr="00C470F9">
        <w:rPr>
          <w:spacing w:val="-2"/>
          <w:sz w:val="24"/>
          <w:szCs w:val="24"/>
        </w:rPr>
        <w:t xml:space="preserve"> </w:t>
      </w:r>
      <w:r w:rsidRPr="00C470F9">
        <w:rPr>
          <w:spacing w:val="1"/>
          <w:sz w:val="24"/>
          <w:szCs w:val="24"/>
        </w:rPr>
        <w:t>t</w:t>
      </w:r>
      <w:r w:rsidRPr="00C470F9">
        <w:rPr>
          <w:sz w:val="24"/>
          <w:szCs w:val="24"/>
        </w:rPr>
        <w:t>e</w:t>
      </w:r>
      <w:r w:rsidRPr="00C470F9">
        <w:rPr>
          <w:spacing w:val="-2"/>
          <w:sz w:val="24"/>
          <w:szCs w:val="24"/>
        </w:rPr>
        <w:t>c</w:t>
      </w:r>
      <w:r w:rsidRPr="00C470F9">
        <w:rPr>
          <w:sz w:val="24"/>
          <w:szCs w:val="24"/>
        </w:rPr>
        <w:t>hn</w:t>
      </w:r>
      <w:r w:rsidRPr="00C470F9">
        <w:rPr>
          <w:spacing w:val="-1"/>
          <w:sz w:val="24"/>
          <w:szCs w:val="24"/>
        </w:rPr>
        <w:t>i</w:t>
      </w:r>
      <w:r w:rsidRPr="00C470F9">
        <w:rPr>
          <w:sz w:val="24"/>
          <w:szCs w:val="24"/>
        </w:rPr>
        <w:t>cal</w:t>
      </w:r>
      <w:r w:rsidRPr="00C470F9">
        <w:rPr>
          <w:spacing w:val="1"/>
          <w:sz w:val="24"/>
          <w:szCs w:val="24"/>
        </w:rPr>
        <w:t xml:space="preserve"> </w:t>
      </w:r>
      <w:r w:rsidRPr="00C470F9">
        <w:rPr>
          <w:spacing w:val="-2"/>
          <w:sz w:val="24"/>
          <w:szCs w:val="24"/>
        </w:rPr>
        <w:t>p</w:t>
      </w:r>
      <w:r w:rsidRPr="00C470F9">
        <w:rPr>
          <w:spacing w:val="1"/>
          <w:sz w:val="24"/>
          <w:szCs w:val="24"/>
        </w:rPr>
        <w:t>r</w:t>
      </w:r>
      <w:r w:rsidRPr="00C470F9">
        <w:rPr>
          <w:sz w:val="24"/>
          <w:szCs w:val="24"/>
        </w:rPr>
        <w:t>o</w:t>
      </w:r>
      <w:r w:rsidRPr="00C470F9">
        <w:rPr>
          <w:spacing w:val="-2"/>
          <w:sz w:val="24"/>
          <w:szCs w:val="24"/>
        </w:rPr>
        <w:t>b</w:t>
      </w:r>
      <w:r w:rsidRPr="00C470F9">
        <w:rPr>
          <w:spacing w:val="1"/>
          <w:sz w:val="24"/>
          <w:szCs w:val="24"/>
        </w:rPr>
        <w:t>l</w:t>
      </w:r>
      <w:r w:rsidRPr="00C470F9">
        <w:rPr>
          <w:sz w:val="24"/>
          <w:szCs w:val="24"/>
        </w:rPr>
        <w:t>e</w:t>
      </w:r>
      <w:r w:rsidRPr="00C470F9">
        <w:rPr>
          <w:spacing w:val="-4"/>
          <w:sz w:val="24"/>
          <w:szCs w:val="24"/>
        </w:rPr>
        <w:t>m</w:t>
      </w:r>
      <w:r w:rsidRPr="00C470F9">
        <w:rPr>
          <w:sz w:val="24"/>
          <w:szCs w:val="24"/>
        </w:rPr>
        <w:t>s, p</w:t>
      </w:r>
      <w:r w:rsidRPr="00C470F9">
        <w:rPr>
          <w:spacing w:val="1"/>
          <w:sz w:val="24"/>
          <w:szCs w:val="24"/>
        </w:rPr>
        <w:t>l</w:t>
      </w:r>
      <w:r w:rsidRPr="00C470F9">
        <w:rPr>
          <w:sz w:val="24"/>
          <w:szCs w:val="24"/>
        </w:rPr>
        <w:t>e</w:t>
      </w:r>
      <w:r w:rsidRPr="00C470F9">
        <w:rPr>
          <w:spacing w:val="-2"/>
          <w:sz w:val="24"/>
          <w:szCs w:val="24"/>
        </w:rPr>
        <w:t>a</w:t>
      </w:r>
      <w:r w:rsidRPr="00C470F9">
        <w:rPr>
          <w:sz w:val="24"/>
          <w:szCs w:val="24"/>
        </w:rPr>
        <w:t>se</w:t>
      </w:r>
      <w:r w:rsidRPr="00C470F9">
        <w:rPr>
          <w:spacing w:val="1"/>
          <w:sz w:val="24"/>
          <w:szCs w:val="24"/>
        </w:rPr>
        <w:t xml:space="preserve"> </w:t>
      </w:r>
      <w:r w:rsidRPr="00C470F9">
        <w:rPr>
          <w:spacing w:val="-2"/>
          <w:sz w:val="24"/>
          <w:szCs w:val="24"/>
        </w:rPr>
        <w:t>e</w:t>
      </w:r>
      <w:r w:rsidRPr="00C470F9">
        <w:rPr>
          <w:sz w:val="24"/>
          <w:szCs w:val="24"/>
        </w:rPr>
        <w:t>xe</w:t>
      </w:r>
      <w:r w:rsidRPr="00C470F9">
        <w:rPr>
          <w:spacing w:val="-2"/>
          <w:sz w:val="24"/>
          <w:szCs w:val="24"/>
        </w:rPr>
        <w:t>r</w:t>
      </w:r>
      <w:r w:rsidRPr="00C470F9">
        <w:rPr>
          <w:sz w:val="24"/>
          <w:szCs w:val="24"/>
        </w:rPr>
        <w:t>c</w:t>
      </w:r>
      <w:r w:rsidRPr="00C470F9">
        <w:rPr>
          <w:spacing w:val="1"/>
          <w:sz w:val="24"/>
          <w:szCs w:val="24"/>
        </w:rPr>
        <w:t>i</w:t>
      </w:r>
      <w:r w:rsidRPr="00C470F9">
        <w:rPr>
          <w:spacing w:val="-2"/>
          <w:sz w:val="24"/>
          <w:szCs w:val="24"/>
        </w:rPr>
        <w:t>s</w:t>
      </w:r>
      <w:r w:rsidRPr="00C470F9">
        <w:rPr>
          <w:sz w:val="24"/>
          <w:szCs w:val="24"/>
        </w:rPr>
        <w:t>e</w:t>
      </w:r>
      <w:r w:rsidRPr="00C470F9">
        <w:rPr>
          <w:spacing w:val="1"/>
          <w:sz w:val="24"/>
          <w:szCs w:val="24"/>
        </w:rPr>
        <w:t xml:space="preserve"> </w:t>
      </w:r>
      <w:r w:rsidRPr="00C470F9">
        <w:rPr>
          <w:sz w:val="24"/>
          <w:szCs w:val="24"/>
        </w:rPr>
        <w:t>one</w:t>
      </w:r>
      <w:r w:rsidRPr="00C470F9">
        <w:rPr>
          <w:spacing w:val="-2"/>
          <w:sz w:val="24"/>
          <w:szCs w:val="24"/>
        </w:rPr>
        <w:t xml:space="preserve"> </w:t>
      </w:r>
      <w:r w:rsidRPr="00C470F9">
        <w:rPr>
          <w:sz w:val="24"/>
          <w:szCs w:val="24"/>
        </w:rPr>
        <w:t>or</w:t>
      </w:r>
      <w:r w:rsidRPr="00C470F9">
        <w:rPr>
          <w:spacing w:val="-1"/>
          <w:sz w:val="24"/>
          <w:szCs w:val="24"/>
        </w:rPr>
        <w:t xml:space="preserve"> </w:t>
      </w:r>
      <w:r w:rsidRPr="00C470F9">
        <w:rPr>
          <w:sz w:val="24"/>
          <w:szCs w:val="24"/>
        </w:rPr>
        <w:t>a</w:t>
      </w:r>
      <w:r w:rsidRPr="00C470F9">
        <w:rPr>
          <w:spacing w:val="-1"/>
          <w:sz w:val="24"/>
          <w:szCs w:val="24"/>
        </w:rPr>
        <w:t>l</w:t>
      </w:r>
      <w:r w:rsidRPr="00C470F9">
        <w:rPr>
          <w:sz w:val="24"/>
          <w:szCs w:val="24"/>
        </w:rPr>
        <w:t>l</w:t>
      </w:r>
      <w:r w:rsidRPr="00C470F9">
        <w:rPr>
          <w:spacing w:val="1"/>
          <w:sz w:val="24"/>
          <w:szCs w:val="24"/>
        </w:rPr>
        <w:t xml:space="preserve"> </w:t>
      </w:r>
      <w:r w:rsidRPr="00C470F9">
        <w:rPr>
          <w:sz w:val="24"/>
          <w:szCs w:val="24"/>
        </w:rPr>
        <w:t>of</w:t>
      </w:r>
      <w:r w:rsidRPr="00C470F9">
        <w:rPr>
          <w:spacing w:val="-1"/>
          <w:sz w:val="24"/>
          <w:szCs w:val="24"/>
        </w:rPr>
        <w:t xml:space="preserve"> </w:t>
      </w:r>
      <w:r w:rsidRPr="00C470F9">
        <w:rPr>
          <w:spacing w:val="1"/>
          <w:sz w:val="24"/>
          <w:szCs w:val="24"/>
        </w:rPr>
        <w:t>t</w:t>
      </w:r>
      <w:r w:rsidRPr="00C470F9">
        <w:rPr>
          <w:sz w:val="24"/>
          <w:szCs w:val="24"/>
        </w:rPr>
        <w:t>he</w:t>
      </w:r>
      <w:r w:rsidRPr="00C470F9">
        <w:rPr>
          <w:spacing w:val="-2"/>
          <w:sz w:val="24"/>
          <w:szCs w:val="24"/>
        </w:rPr>
        <w:t xml:space="preserve"> </w:t>
      </w:r>
      <w:r w:rsidRPr="00C470F9">
        <w:rPr>
          <w:spacing w:val="1"/>
          <w:sz w:val="24"/>
          <w:szCs w:val="24"/>
        </w:rPr>
        <w:t>f</w:t>
      </w:r>
      <w:r w:rsidRPr="00C470F9">
        <w:rPr>
          <w:sz w:val="24"/>
          <w:szCs w:val="24"/>
        </w:rPr>
        <w:t>o</w:t>
      </w:r>
      <w:r w:rsidRPr="00C470F9">
        <w:rPr>
          <w:spacing w:val="-1"/>
          <w:sz w:val="24"/>
          <w:szCs w:val="24"/>
        </w:rPr>
        <w:t>l</w:t>
      </w:r>
      <w:r w:rsidRPr="00C470F9">
        <w:rPr>
          <w:spacing w:val="1"/>
          <w:sz w:val="24"/>
          <w:szCs w:val="24"/>
        </w:rPr>
        <w:t>l</w:t>
      </w:r>
      <w:r w:rsidRPr="00C470F9">
        <w:rPr>
          <w:sz w:val="24"/>
          <w:szCs w:val="24"/>
        </w:rPr>
        <w:t>o</w:t>
      </w:r>
      <w:r w:rsidRPr="00C470F9">
        <w:rPr>
          <w:spacing w:val="-1"/>
          <w:sz w:val="24"/>
          <w:szCs w:val="24"/>
        </w:rPr>
        <w:t>wi</w:t>
      </w:r>
      <w:r w:rsidRPr="00C470F9">
        <w:rPr>
          <w:sz w:val="24"/>
          <w:szCs w:val="24"/>
        </w:rPr>
        <w:t>ng</w:t>
      </w:r>
      <w:r w:rsidRPr="00C470F9">
        <w:rPr>
          <w:spacing w:val="-2"/>
          <w:sz w:val="24"/>
          <w:szCs w:val="24"/>
        </w:rPr>
        <w:t xml:space="preserve"> </w:t>
      </w:r>
      <w:r w:rsidRPr="00C470F9">
        <w:rPr>
          <w:sz w:val="24"/>
          <w:szCs w:val="24"/>
        </w:rPr>
        <w:t>op</w:t>
      </w:r>
      <w:r w:rsidRPr="00C470F9">
        <w:rPr>
          <w:spacing w:val="1"/>
          <w:sz w:val="24"/>
          <w:szCs w:val="24"/>
        </w:rPr>
        <w:t>ti</w:t>
      </w:r>
      <w:r w:rsidRPr="00C470F9">
        <w:rPr>
          <w:sz w:val="24"/>
          <w:szCs w:val="24"/>
        </w:rPr>
        <w:t>o</w:t>
      </w:r>
      <w:r w:rsidRPr="00C470F9">
        <w:rPr>
          <w:spacing w:val="-2"/>
          <w:sz w:val="24"/>
          <w:szCs w:val="24"/>
        </w:rPr>
        <w:t>n</w:t>
      </w:r>
      <w:r w:rsidRPr="00C470F9">
        <w:rPr>
          <w:sz w:val="24"/>
          <w:szCs w:val="24"/>
        </w:rPr>
        <w:t>s:</w:t>
      </w:r>
    </w:p>
    <w:p w:rsidR="00695F00" w:rsidRPr="00C470F9" w:rsidRDefault="00695F00" w:rsidP="00695F00">
      <w:pPr>
        <w:spacing w:line="252" w:lineRule="exact"/>
        <w:ind w:right="558"/>
        <w:rPr>
          <w:sz w:val="24"/>
          <w:szCs w:val="24"/>
        </w:rPr>
      </w:pPr>
    </w:p>
    <w:p w:rsidR="00695F00" w:rsidRPr="00C470F9" w:rsidRDefault="00C470F9" w:rsidP="00695F00">
      <w:pPr>
        <w:ind w:left="630" w:right="2208"/>
        <w:rPr>
          <w:color w:val="0000FF"/>
          <w:sz w:val="24"/>
          <w:szCs w:val="24"/>
        </w:rPr>
      </w:pPr>
      <w:r w:rsidRPr="00C470F9">
        <w:rPr>
          <w:sz w:val="24"/>
          <w:szCs w:val="24"/>
        </w:rPr>
        <w:t xml:space="preserve">• </w:t>
      </w:r>
      <w:r w:rsidR="00695F00" w:rsidRPr="00C470F9">
        <w:rPr>
          <w:spacing w:val="-1"/>
          <w:sz w:val="24"/>
          <w:szCs w:val="24"/>
        </w:rPr>
        <w:t>Blackboard Training Materials</w:t>
      </w:r>
      <w:r w:rsidR="00695F00" w:rsidRPr="00C470F9">
        <w:rPr>
          <w:sz w:val="24"/>
          <w:szCs w:val="24"/>
        </w:rPr>
        <w:t xml:space="preserve"> </w:t>
      </w:r>
    </w:p>
    <w:p w:rsidR="00695F00" w:rsidRPr="00C470F9" w:rsidRDefault="00695F00" w:rsidP="00695F00">
      <w:pPr>
        <w:spacing w:before="16"/>
        <w:ind w:left="630" w:right="3301"/>
        <w:rPr>
          <w:sz w:val="24"/>
          <w:szCs w:val="24"/>
        </w:rPr>
      </w:pPr>
      <w:r w:rsidRPr="00C470F9">
        <w:rPr>
          <w:sz w:val="24"/>
          <w:szCs w:val="24"/>
        </w:rPr>
        <w:t>• </w:t>
      </w:r>
      <w:r w:rsidRPr="00C470F9">
        <w:rPr>
          <w:spacing w:val="-1"/>
          <w:sz w:val="24"/>
          <w:szCs w:val="24"/>
        </w:rPr>
        <w:t>C</w:t>
      </w:r>
      <w:r w:rsidRPr="00C470F9">
        <w:rPr>
          <w:sz w:val="24"/>
          <w:szCs w:val="24"/>
        </w:rPr>
        <w:t>a</w:t>
      </w:r>
      <w:r w:rsidRPr="00C470F9">
        <w:rPr>
          <w:spacing w:val="1"/>
          <w:sz w:val="24"/>
          <w:szCs w:val="24"/>
        </w:rPr>
        <w:t>l</w:t>
      </w:r>
      <w:r w:rsidRPr="00C470F9">
        <w:rPr>
          <w:sz w:val="24"/>
          <w:szCs w:val="24"/>
        </w:rPr>
        <w:t>l</w:t>
      </w:r>
      <w:r w:rsidRPr="00C470F9">
        <w:rPr>
          <w:spacing w:val="-1"/>
          <w:sz w:val="24"/>
          <w:szCs w:val="24"/>
        </w:rPr>
        <w:t xml:space="preserve"> </w:t>
      </w:r>
      <w:r w:rsidR="00C470F9">
        <w:rPr>
          <w:spacing w:val="1"/>
          <w:sz w:val="24"/>
          <w:szCs w:val="24"/>
        </w:rPr>
        <w:t xml:space="preserve">Blackboard Support at </w:t>
      </w:r>
      <w:r w:rsidR="00E37EB6">
        <w:rPr>
          <w:sz w:val="24"/>
          <w:szCs w:val="24"/>
        </w:rPr>
        <w:t>202-</w:t>
      </w:r>
      <w:r w:rsidRPr="00C470F9">
        <w:rPr>
          <w:spacing w:val="-1"/>
          <w:sz w:val="24"/>
          <w:szCs w:val="24"/>
        </w:rPr>
        <w:t>885</w:t>
      </w:r>
      <w:r w:rsidRPr="00C470F9">
        <w:rPr>
          <w:spacing w:val="-5"/>
          <w:sz w:val="24"/>
          <w:szCs w:val="24"/>
        </w:rPr>
        <w:t>-6091</w:t>
      </w:r>
    </w:p>
    <w:p w:rsidR="00695F00" w:rsidRPr="00C470F9" w:rsidRDefault="00695F00" w:rsidP="00695F00">
      <w:pPr>
        <w:spacing w:before="15"/>
        <w:ind w:left="630" w:right="2790"/>
        <w:rPr>
          <w:sz w:val="24"/>
          <w:szCs w:val="24"/>
        </w:rPr>
      </w:pPr>
      <w:r w:rsidRPr="00C470F9">
        <w:rPr>
          <w:sz w:val="24"/>
          <w:szCs w:val="24"/>
        </w:rPr>
        <w:t xml:space="preserve">• Email Blackboard Support at </w:t>
      </w:r>
      <w:hyperlink r:id="rId14" w:history="1">
        <w:r w:rsidRPr="00C470F9">
          <w:rPr>
            <w:rStyle w:val="Hyperlink"/>
            <w:sz w:val="24"/>
            <w:szCs w:val="24"/>
          </w:rPr>
          <w:t>edtech@wesleyseminary.edu</w:t>
        </w:r>
      </w:hyperlink>
      <w:r w:rsidRPr="00C470F9">
        <w:rPr>
          <w:sz w:val="24"/>
          <w:szCs w:val="24"/>
        </w:rPr>
        <w:t xml:space="preserve">  </w:t>
      </w:r>
    </w:p>
    <w:p w:rsidR="00FF5837" w:rsidRPr="00C470F9" w:rsidRDefault="00FF5837" w:rsidP="00FF5837">
      <w:pPr>
        <w:spacing w:before="15"/>
        <w:ind w:right="2790"/>
        <w:rPr>
          <w:sz w:val="24"/>
          <w:szCs w:val="24"/>
        </w:rPr>
      </w:pPr>
    </w:p>
    <w:p w:rsidR="00CF7217" w:rsidRDefault="00FF5837" w:rsidP="00CF7217">
      <w:pPr>
        <w:rPr>
          <w:sz w:val="24"/>
          <w:szCs w:val="24"/>
        </w:rPr>
      </w:pPr>
      <w:r w:rsidRPr="00C470F9">
        <w:rPr>
          <w:sz w:val="24"/>
          <w:szCs w:val="24"/>
        </w:rPr>
        <w:t>If you have lost your password, or have a problem that</w:t>
      </w:r>
      <w:r w:rsidR="00C470F9" w:rsidRPr="00C470F9">
        <w:rPr>
          <w:sz w:val="24"/>
          <w:szCs w:val="24"/>
        </w:rPr>
        <w:t xml:space="preserve"> is not</w:t>
      </w:r>
      <w:r w:rsidR="00C470F9">
        <w:rPr>
          <w:sz w:val="24"/>
          <w:szCs w:val="24"/>
        </w:rPr>
        <w:t xml:space="preserve"> </w:t>
      </w:r>
      <w:r w:rsidR="00C470F9" w:rsidRPr="00C470F9">
        <w:rPr>
          <w:sz w:val="24"/>
          <w:szCs w:val="24"/>
        </w:rPr>
        <w:t>specifically Blackboard-</w:t>
      </w:r>
      <w:r w:rsidRPr="00C470F9">
        <w:rPr>
          <w:sz w:val="24"/>
          <w:szCs w:val="24"/>
        </w:rPr>
        <w:t>related,</w:t>
      </w:r>
      <w:r w:rsidR="00C470F9" w:rsidRPr="00C470F9">
        <w:rPr>
          <w:sz w:val="24"/>
          <w:szCs w:val="24"/>
        </w:rPr>
        <w:t xml:space="preserve"> please contact </w:t>
      </w:r>
      <w:proofErr w:type="spellStart"/>
      <w:r w:rsidR="00C470F9" w:rsidRPr="00C470F9">
        <w:rPr>
          <w:sz w:val="24"/>
          <w:szCs w:val="24"/>
        </w:rPr>
        <w:t>Solutionworx</w:t>
      </w:r>
      <w:proofErr w:type="spellEnd"/>
      <w:r w:rsidR="00C470F9" w:rsidRPr="00C470F9">
        <w:rPr>
          <w:sz w:val="24"/>
          <w:szCs w:val="24"/>
        </w:rPr>
        <w:t xml:space="preserve"> at</w:t>
      </w:r>
      <w:r w:rsidR="00C470F9">
        <w:rPr>
          <w:sz w:val="24"/>
          <w:szCs w:val="24"/>
        </w:rPr>
        <w:t xml:space="preserve"> </w:t>
      </w:r>
      <w:hyperlink r:id="rId15" w:history="1">
        <w:r w:rsidRPr="00C470F9">
          <w:rPr>
            <w:rStyle w:val="Hyperlink"/>
            <w:sz w:val="24"/>
            <w:szCs w:val="24"/>
          </w:rPr>
          <w:t>support@solutionworx.com</w:t>
        </w:r>
      </w:hyperlink>
      <w:r w:rsidR="00E37EB6">
        <w:rPr>
          <w:sz w:val="24"/>
          <w:szCs w:val="24"/>
        </w:rPr>
        <w:t xml:space="preserve"> or by phone at 703-</w:t>
      </w:r>
      <w:r w:rsidRPr="00C470F9">
        <w:rPr>
          <w:sz w:val="24"/>
          <w:szCs w:val="24"/>
        </w:rPr>
        <w:t>961-1840</w:t>
      </w:r>
      <w:r w:rsidR="00C470F9">
        <w:rPr>
          <w:sz w:val="24"/>
          <w:szCs w:val="24"/>
        </w:rPr>
        <w:t>.</w:t>
      </w:r>
    </w:p>
    <w:p w:rsidR="00CF7217" w:rsidRDefault="00CF7217" w:rsidP="00CF7217">
      <w:pPr>
        <w:rPr>
          <w:sz w:val="24"/>
          <w:szCs w:val="24"/>
        </w:rPr>
      </w:pPr>
    </w:p>
    <w:p w:rsidR="00CF7217" w:rsidRPr="00C0754E" w:rsidRDefault="00CF7217" w:rsidP="00CF7217">
      <w:pPr>
        <w:rPr>
          <w:rFonts w:cstheme="majorBidi"/>
          <w:b/>
          <w:bCs/>
          <w:sz w:val="24"/>
          <w:szCs w:val="24"/>
          <w:u w:val="single"/>
        </w:rPr>
      </w:pPr>
      <w:r>
        <w:rPr>
          <w:rFonts w:cstheme="majorBidi"/>
          <w:b/>
          <w:bCs/>
          <w:sz w:val="24"/>
          <w:szCs w:val="24"/>
          <w:u w:val="single"/>
        </w:rPr>
        <w:t>Weather Policy</w:t>
      </w:r>
    </w:p>
    <w:p w:rsidR="00CF7217" w:rsidRPr="001F1D40" w:rsidRDefault="00CF7217" w:rsidP="00CF7217">
      <w:pPr>
        <w:rPr>
          <w:rFonts w:cstheme="majorBidi"/>
          <w:sz w:val="24"/>
          <w:szCs w:val="24"/>
        </w:rPr>
      </w:pPr>
      <w:r w:rsidRPr="00C0754E">
        <w:rPr>
          <w:rFonts w:cstheme="majorBidi"/>
          <w:sz w:val="24"/>
          <w:szCs w:val="24"/>
        </w:rPr>
        <w:t xml:space="preserve">If the Seminary is open, we will have class. If the Seminary is closed, class is cancelled. If the Seminary is closed, there will be an announcement on the Wesley web site as well as a recorded message at the main switchboard number: 202-885-8600. </w:t>
      </w:r>
      <w:r>
        <w:rPr>
          <w:rFonts w:cstheme="majorBidi"/>
          <w:sz w:val="24"/>
          <w:szCs w:val="24"/>
        </w:rPr>
        <w:t xml:space="preserve">The instructor </w:t>
      </w:r>
      <w:r w:rsidRPr="00C0754E">
        <w:rPr>
          <w:rFonts w:cstheme="majorBidi"/>
          <w:sz w:val="24"/>
          <w:szCs w:val="24"/>
        </w:rPr>
        <w:t>will also send the class an email via Blackboard, which uses your Wesley email address.</w:t>
      </w:r>
    </w:p>
    <w:p w:rsidR="00CF7217" w:rsidRDefault="00CF7217" w:rsidP="00CF7217">
      <w:pPr>
        <w:rPr>
          <w:sz w:val="24"/>
          <w:szCs w:val="24"/>
        </w:rPr>
      </w:pPr>
    </w:p>
    <w:p w:rsidR="0049123A" w:rsidRPr="00F4494F" w:rsidRDefault="0049123A" w:rsidP="0049123A">
      <w:pPr>
        <w:rPr>
          <w:b/>
          <w:sz w:val="28"/>
          <w:szCs w:val="28"/>
        </w:rPr>
      </w:pPr>
      <w:r w:rsidRPr="00F4494F">
        <w:rPr>
          <w:b/>
          <w:sz w:val="28"/>
          <w:szCs w:val="28"/>
        </w:rPr>
        <w:t>20. Other Resources</w:t>
      </w:r>
    </w:p>
    <w:p w:rsidR="0049123A" w:rsidRPr="0049123A" w:rsidRDefault="0049123A" w:rsidP="0049123A">
      <w:pPr>
        <w:pStyle w:val="ListParagraph"/>
        <w:numPr>
          <w:ilvl w:val="0"/>
          <w:numId w:val="13"/>
        </w:numPr>
        <w:rPr>
          <w:sz w:val="24"/>
          <w:szCs w:val="24"/>
        </w:rPr>
      </w:pPr>
      <w:r w:rsidRPr="0049123A">
        <w:rPr>
          <w:sz w:val="24"/>
          <w:szCs w:val="24"/>
        </w:rPr>
        <w:t xml:space="preserve">Library hours can be found here: </w:t>
      </w:r>
    </w:p>
    <w:p w:rsidR="00724271" w:rsidRPr="00724271" w:rsidRDefault="00A9389B" w:rsidP="00724271">
      <w:pPr>
        <w:pStyle w:val="ListParagraph"/>
        <w:rPr>
          <w:sz w:val="24"/>
          <w:szCs w:val="24"/>
          <w:u w:val="single"/>
        </w:rPr>
      </w:pPr>
      <w:hyperlink r:id="rId16" w:history="1">
        <w:r w:rsidR="00724271" w:rsidRPr="00E73C4C">
          <w:rPr>
            <w:rStyle w:val="Hyperlink"/>
            <w:sz w:val="24"/>
            <w:szCs w:val="24"/>
          </w:rPr>
          <w:t>https://www.wesleyseminary.edu/en-us/library/generalinformation.aspx</w:t>
        </w:r>
      </w:hyperlink>
      <w:r w:rsidR="00724271">
        <w:rPr>
          <w:sz w:val="24"/>
          <w:szCs w:val="24"/>
        </w:rPr>
        <w:t xml:space="preserve"> </w:t>
      </w:r>
      <w:r w:rsidR="0049123A" w:rsidRPr="00724271">
        <w:rPr>
          <w:sz w:val="24"/>
          <w:szCs w:val="24"/>
        </w:rPr>
        <w:t xml:space="preserve">  </w:t>
      </w:r>
    </w:p>
    <w:p w:rsidR="00724271" w:rsidRPr="00724271" w:rsidRDefault="0049123A" w:rsidP="00997ECC">
      <w:pPr>
        <w:pStyle w:val="ListParagraph"/>
        <w:numPr>
          <w:ilvl w:val="0"/>
          <w:numId w:val="13"/>
        </w:numPr>
        <w:rPr>
          <w:sz w:val="24"/>
          <w:szCs w:val="24"/>
        </w:rPr>
      </w:pPr>
      <w:r w:rsidRPr="00724271">
        <w:rPr>
          <w:sz w:val="24"/>
          <w:szCs w:val="24"/>
        </w:rPr>
        <w:t xml:space="preserve">Information on access to the library databases from off campus can be found here: </w:t>
      </w:r>
      <w:hyperlink r:id="rId17" w:history="1">
        <w:r w:rsidR="00724271" w:rsidRPr="00724271">
          <w:rPr>
            <w:rStyle w:val="Hyperlink"/>
            <w:sz w:val="24"/>
            <w:szCs w:val="24"/>
          </w:rPr>
          <w:t>http://wesleyseminary.libguides.com/content.php?pid=137050&amp;sid=2514395</w:t>
        </w:r>
      </w:hyperlink>
      <w:r w:rsidR="00724271" w:rsidRPr="00724271">
        <w:rPr>
          <w:sz w:val="24"/>
          <w:szCs w:val="24"/>
        </w:rPr>
        <w:t xml:space="preserve"> </w:t>
      </w:r>
    </w:p>
    <w:p w:rsidR="0049123A" w:rsidRPr="00724271" w:rsidRDefault="0049123A" w:rsidP="00CF7217">
      <w:pPr>
        <w:pStyle w:val="ListParagraph"/>
        <w:numPr>
          <w:ilvl w:val="0"/>
          <w:numId w:val="13"/>
        </w:numPr>
        <w:rPr>
          <w:sz w:val="24"/>
          <w:szCs w:val="24"/>
        </w:rPr>
      </w:pPr>
      <w:r w:rsidRPr="0049123A">
        <w:rPr>
          <w:sz w:val="24"/>
          <w:szCs w:val="24"/>
        </w:rPr>
        <w:t xml:space="preserve">Information on the Writing Center can be found here: </w:t>
      </w:r>
      <w:hyperlink r:id="rId18" w:history="1">
        <w:r w:rsidR="00724271" w:rsidRPr="00E73C4C">
          <w:rPr>
            <w:rStyle w:val="Hyperlink"/>
            <w:sz w:val="24"/>
            <w:szCs w:val="24"/>
          </w:rPr>
          <w:t>https://www.wesleyseminary.edu/community-life/academic-and-access-support/writing-center/</w:t>
        </w:r>
      </w:hyperlink>
    </w:p>
    <w:sectPr w:rsidR="0049123A" w:rsidRPr="00724271" w:rsidSect="00C0754E">
      <w:footerReference w:type="default" r:id="rId19"/>
      <w:headerReference w:type="first" r:id="rId20"/>
      <w:pgSz w:w="12240" w:h="15840"/>
      <w:pgMar w:top="1440" w:right="1080" w:bottom="1440" w:left="144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A4" w:rsidRDefault="00022FA4" w:rsidP="0030182E">
      <w:r>
        <w:separator/>
      </w:r>
    </w:p>
  </w:endnote>
  <w:endnote w:type="continuationSeparator" w:id="0">
    <w:p w:rsidR="00022FA4" w:rsidRDefault="00022FA4" w:rsidP="00301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98627"/>
      <w:docPartObj>
        <w:docPartGallery w:val="Page Numbers (Bottom of Page)"/>
        <w:docPartUnique/>
      </w:docPartObj>
    </w:sdtPr>
    <w:sdtContent>
      <w:p w:rsidR="00C0754E" w:rsidRDefault="00A9389B">
        <w:pPr>
          <w:pStyle w:val="Footer"/>
          <w:jc w:val="right"/>
        </w:pPr>
        <w:r>
          <w:fldChar w:fldCharType="begin"/>
        </w:r>
        <w:r w:rsidR="00DD125A">
          <w:instrText xml:space="preserve"> PAGE   \* MERGEFORMAT </w:instrText>
        </w:r>
        <w:r>
          <w:fldChar w:fldCharType="separate"/>
        </w:r>
        <w:r w:rsidR="00854A7A">
          <w:rPr>
            <w:noProof/>
          </w:rPr>
          <w:t>8</w:t>
        </w:r>
        <w:r>
          <w:rPr>
            <w:noProof/>
          </w:rPr>
          <w:fldChar w:fldCharType="end"/>
        </w:r>
      </w:p>
    </w:sdtContent>
  </w:sdt>
  <w:p w:rsidR="00C0754E" w:rsidRDefault="00C07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A4" w:rsidRDefault="00022FA4" w:rsidP="0030182E">
      <w:r>
        <w:separator/>
      </w:r>
    </w:p>
  </w:footnote>
  <w:footnote w:type="continuationSeparator" w:id="0">
    <w:p w:rsidR="00022FA4" w:rsidRDefault="00022FA4" w:rsidP="0030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4E" w:rsidRPr="004969E9" w:rsidRDefault="00C0754E" w:rsidP="00C0754E">
    <w:pPr>
      <w:pStyle w:val="Header"/>
      <w:rPr>
        <w:rFonts w:ascii="Copperplate Gothic Light" w:hAnsi="Copperplate Gothic Light" w:cs="Times New Roman"/>
      </w:rPr>
    </w:pPr>
    <w:r w:rsidRPr="004969E9">
      <w:rPr>
        <w:rFonts w:ascii="Copperplate Gothic Light" w:hAnsi="Copperplate Gothic Light" w:cs="Times New Roman"/>
        <w:noProof/>
      </w:rPr>
      <w:drawing>
        <wp:anchor distT="0" distB="0" distL="114300" distR="114300" simplePos="0" relativeHeight="251660288" behindDoc="1" locked="0" layoutInCell="1" allowOverlap="1">
          <wp:simplePos x="0" y="0"/>
          <wp:positionH relativeFrom="column">
            <wp:posOffset>5838825</wp:posOffset>
          </wp:positionH>
          <wp:positionV relativeFrom="paragraph">
            <wp:posOffset>-66675</wp:posOffset>
          </wp:positionV>
          <wp:extent cx="695325" cy="704850"/>
          <wp:effectExtent l="19050" t="0" r="9525" b="0"/>
          <wp:wrapTight wrapText="bothSides">
            <wp:wrapPolygon edited="0">
              <wp:start x="-592" y="0"/>
              <wp:lineTo x="-592" y="21016"/>
              <wp:lineTo x="21896" y="21016"/>
              <wp:lineTo x="21896" y="0"/>
              <wp:lineTo x="-592" y="0"/>
            </wp:wrapPolygon>
          </wp:wrapTight>
          <wp:docPr id="3" name="Picture 0" descr="Wesley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 logo No Text.jpg"/>
                  <pic:cNvPicPr/>
                </pic:nvPicPr>
                <pic:blipFill>
                  <a:blip r:embed="rId1"/>
                  <a:stretch>
                    <a:fillRect/>
                  </a:stretch>
                </pic:blipFill>
                <pic:spPr>
                  <a:xfrm>
                    <a:off x="0" y="0"/>
                    <a:ext cx="695325" cy="704850"/>
                  </a:xfrm>
                  <a:prstGeom prst="rect">
                    <a:avLst/>
                  </a:prstGeom>
                </pic:spPr>
              </pic:pic>
            </a:graphicData>
          </a:graphic>
        </wp:anchor>
      </w:drawing>
    </w:r>
    <w:r w:rsidRPr="004969E9">
      <w:rPr>
        <w:rFonts w:ascii="Copperplate Gothic Light" w:hAnsi="Copperplate Gothic Light" w:cs="Times New Roman"/>
      </w:rPr>
      <w:t xml:space="preserve">Wesley Theological Seminary                                                                                                                      </w:t>
    </w:r>
  </w:p>
  <w:p w:rsidR="00C0754E" w:rsidRDefault="00C075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0B40"/>
    <w:multiLevelType w:val="hybridMultilevel"/>
    <w:tmpl w:val="5D223BD2"/>
    <w:lvl w:ilvl="0" w:tplc="5B1E1ED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527B5D"/>
    <w:multiLevelType w:val="multilevel"/>
    <w:tmpl w:val="EEF27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B65F8"/>
    <w:multiLevelType w:val="hybridMultilevel"/>
    <w:tmpl w:val="6E228E5A"/>
    <w:lvl w:ilvl="0" w:tplc="7B4C7B80">
      <w:start w:val="1"/>
      <w:numFmt w:val="bullet"/>
      <w:lvlText w:val="•"/>
      <w:lvlJc w:val="left"/>
      <w:pPr>
        <w:tabs>
          <w:tab w:val="num" w:pos="720"/>
        </w:tabs>
        <w:ind w:left="720" w:hanging="360"/>
      </w:pPr>
      <w:rPr>
        <w:rFonts w:ascii="Arial" w:hAnsi="Arial" w:hint="default"/>
      </w:rPr>
    </w:lvl>
    <w:lvl w:ilvl="1" w:tplc="6ACA5068">
      <w:start w:val="1"/>
      <w:numFmt w:val="bullet"/>
      <w:lvlText w:val="•"/>
      <w:lvlJc w:val="left"/>
      <w:pPr>
        <w:tabs>
          <w:tab w:val="num" w:pos="1440"/>
        </w:tabs>
        <w:ind w:left="1440" w:hanging="360"/>
      </w:pPr>
      <w:rPr>
        <w:rFonts w:ascii="Arial" w:hAnsi="Arial" w:hint="default"/>
      </w:rPr>
    </w:lvl>
    <w:lvl w:ilvl="2" w:tplc="20244D70" w:tentative="1">
      <w:start w:val="1"/>
      <w:numFmt w:val="bullet"/>
      <w:lvlText w:val="•"/>
      <w:lvlJc w:val="left"/>
      <w:pPr>
        <w:tabs>
          <w:tab w:val="num" w:pos="2160"/>
        </w:tabs>
        <w:ind w:left="2160" w:hanging="360"/>
      </w:pPr>
      <w:rPr>
        <w:rFonts w:ascii="Arial" w:hAnsi="Arial" w:hint="default"/>
      </w:rPr>
    </w:lvl>
    <w:lvl w:ilvl="3" w:tplc="52642684" w:tentative="1">
      <w:start w:val="1"/>
      <w:numFmt w:val="bullet"/>
      <w:lvlText w:val="•"/>
      <w:lvlJc w:val="left"/>
      <w:pPr>
        <w:tabs>
          <w:tab w:val="num" w:pos="2880"/>
        </w:tabs>
        <w:ind w:left="2880" w:hanging="360"/>
      </w:pPr>
      <w:rPr>
        <w:rFonts w:ascii="Arial" w:hAnsi="Arial" w:hint="default"/>
      </w:rPr>
    </w:lvl>
    <w:lvl w:ilvl="4" w:tplc="1C7C09B2" w:tentative="1">
      <w:start w:val="1"/>
      <w:numFmt w:val="bullet"/>
      <w:lvlText w:val="•"/>
      <w:lvlJc w:val="left"/>
      <w:pPr>
        <w:tabs>
          <w:tab w:val="num" w:pos="3600"/>
        </w:tabs>
        <w:ind w:left="3600" w:hanging="360"/>
      </w:pPr>
      <w:rPr>
        <w:rFonts w:ascii="Arial" w:hAnsi="Arial" w:hint="default"/>
      </w:rPr>
    </w:lvl>
    <w:lvl w:ilvl="5" w:tplc="53C8B47A" w:tentative="1">
      <w:start w:val="1"/>
      <w:numFmt w:val="bullet"/>
      <w:lvlText w:val="•"/>
      <w:lvlJc w:val="left"/>
      <w:pPr>
        <w:tabs>
          <w:tab w:val="num" w:pos="4320"/>
        </w:tabs>
        <w:ind w:left="4320" w:hanging="360"/>
      </w:pPr>
      <w:rPr>
        <w:rFonts w:ascii="Arial" w:hAnsi="Arial" w:hint="default"/>
      </w:rPr>
    </w:lvl>
    <w:lvl w:ilvl="6" w:tplc="53880964" w:tentative="1">
      <w:start w:val="1"/>
      <w:numFmt w:val="bullet"/>
      <w:lvlText w:val="•"/>
      <w:lvlJc w:val="left"/>
      <w:pPr>
        <w:tabs>
          <w:tab w:val="num" w:pos="5040"/>
        </w:tabs>
        <w:ind w:left="5040" w:hanging="360"/>
      </w:pPr>
      <w:rPr>
        <w:rFonts w:ascii="Arial" w:hAnsi="Arial" w:hint="default"/>
      </w:rPr>
    </w:lvl>
    <w:lvl w:ilvl="7" w:tplc="C1B244F8" w:tentative="1">
      <w:start w:val="1"/>
      <w:numFmt w:val="bullet"/>
      <w:lvlText w:val="•"/>
      <w:lvlJc w:val="left"/>
      <w:pPr>
        <w:tabs>
          <w:tab w:val="num" w:pos="5760"/>
        </w:tabs>
        <w:ind w:left="5760" w:hanging="360"/>
      </w:pPr>
      <w:rPr>
        <w:rFonts w:ascii="Arial" w:hAnsi="Arial" w:hint="default"/>
      </w:rPr>
    </w:lvl>
    <w:lvl w:ilvl="8" w:tplc="3A24C1B6" w:tentative="1">
      <w:start w:val="1"/>
      <w:numFmt w:val="bullet"/>
      <w:lvlText w:val="•"/>
      <w:lvlJc w:val="left"/>
      <w:pPr>
        <w:tabs>
          <w:tab w:val="num" w:pos="6480"/>
        </w:tabs>
        <w:ind w:left="6480" w:hanging="360"/>
      </w:pPr>
      <w:rPr>
        <w:rFonts w:ascii="Arial" w:hAnsi="Arial" w:hint="default"/>
      </w:rPr>
    </w:lvl>
  </w:abstractNum>
  <w:abstractNum w:abstractNumId="3">
    <w:nsid w:val="14DF55BE"/>
    <w:multiLevelType w:val="multilevel"/>
    <w:tmpl w:val="21D428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A6C33"/>
    <w:multiLevelType w:val="hybridMultilevel"/>
    <w:tmpl w:val="5A9C6D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E47D2C"/>
    <w:multiLevelType w:val="hybridMultilevel"/>
    <w:tmpl w:val="A07E6B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810828"/>
    <w:multiLevelType w:val="hybridMultilevel"/>
    <w:tmpl w:val="CD5006D8"/>
    <w:lvl w:ilvl="0" w:tplc="E6D06FC4">
      <w:start w:val="1"/>
      <w:numFmt w:val="lowerLetter"/>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C62540"/>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675C2"/>
    <w:multiLevelType w:val="multilevel"/>
    <w:tmpl w:val="AF9A2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3067A"/>
    <w:multiLevelType w:val="hybridMultilevel"/>
    <w:tmpl w:val="4CCA6C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823C10"/>
    <w:multiLevelType w:val="hybridMultilevel"/>
    <w:tmpl w:val="DD78F9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C608ED"/>
    <w:multiLevelType w:val="multilevel"/>
    <w:tmpl w:val="2DC8A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B9455C"/>
    <w:multiLevelType w:val="hybridMultilevel"/>
    <w:tmpl w:val="587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F5DCD"/>
    <w:multiLevelType w:val="hybridMultilevel"/>
    <w:tmpl w:val="D1DC9178"/>
    <w:lvl w:ilvl="0" w:tplc="4B2C620E">
      <w:start w:val="1"/>
      <w:numFmt w:val="low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A742AB"/>
    <w:multiLevelType w:val="hybridMultilevel"/>
    <w:tmpl w:val="B5A8A55E"/>
    <w:lvl w:ilvl="0" w:tplc="B8D0B016">
      <w:start w:val="1"/>
      <w:numFmt w:val="bullet"/>
      <w:lvlText w:val="•"/>
      <w:lvlJc w:val="left"/>
      <w:pPr>
        <w:tabs>
          <w:tab w:val="num" w:pos="720"/>
        </w:tabs>
        <w:ind w:left="720" w:hanging="360"/>
      </w:pPr>
      <w:rPr>
        <w:rFonts w:ascii="Arial" w:hAnsi="Arial" w:hint="default"/>
      </w:rPr>
    </w:lvl>
    <w:lvl w:ilvl="1" w:tplc="B3D46B60">
      <w:start w:val="1"/>
      <w:numFmt w:val="bullet"/>
      <w:lvlText w:val="•"/>
      <w:lvlJc w:val="left"/>
      <w:pPr>
        <w:tabs>
          <w:tab w:val="num" w:pos="1440"/>
        </w:tabs>
        <w:ind w:left="1440" w:hanging="360"/>
      </w:pPr>
      <w:rPr>
        <w:rFonts w:ascii="Arial" w:hAnsi="Arial" w:hint="default"/>
      </w:rPr>
    </w:lvl>
    <w:lvl w:ilvl="2" w:tplc="AF3C463C" w:tentative="1">
      <w:start w:val="1"/>
      <w:numFmt w:val="bullet"/>
      <w:lvlText w:val="•"/>
      <w:lvlJc w:val="left"/>
      <w:pPr>
        <w:tabs>
          <w:tab w:val="num" w:pos="2160"/>
        </w:tabs>
        <w:ind w:left="2160" w:hanging="360"/>
      </w:pPr>
      <w:rPr>
        <w:rFonts w:ascii="Arial" w:hAnsi="Arial" w:hint="default"/>
      </w:rPr>
    </w:lvl>
    <w:lvl w:ilvl="3" w:tplc="CAD26272" w:tentative="1">
      <w:start w:val="1"/>
      <w:numFmt w:val="bullet"/>
      <w:lvlText w:val="•"/>
      <w:lvlJc w:val="left"/>
      <w:pPr>
        <w:tabs>
          <w:tab w:val="num" w:pos="2880"/>
        </w:tabs>
        <w:ind w:left="2880" w:hanging="360"/>
      </w:pPr>
      <w:rPr>
        <w:rFonts w:ascii="Arial" w:hAnsi="Arial" w:hint="default"/>
      </w:rPr>
    </w:lvl>
    <w:lvl w:ilvl="4" w:tplc="0C242FF6" w:tentative="1">
      <w:start w:val="1"/>
      <w:numFmt w:val="bullet"/>
      <w:lvlText w:val="•"/>
      <w:lvlJc w:val="left"/>
      <w:pPr>
        <w:tabs>
          <w:tab w:val="num" w:pos="3600"/>
        </w:tabs>
        <w:ind w:left="3600" w:hanging="360"/>
      </w:pPr>
      <w:rPr>
        <w:rFonts w:ascii="Arial" w:hAnsi="Arial" w:hint="default"/>
      </w:rPr>
    </w:lvl>
    <w:lvl w:ilvl="5" w:tplc="3AC61A2A" w:tentative="1">
      <w:start w:val="1"/>
      <w:numFmt w:val="bullet"/>
      <w:lvlText w:val="•"/>
      <w:lvlJc w:val="left"/>
      <w:pPr>
        <w:tabs>
          <w:tab w:val="num" w:pos="4320"/>
        </w:tabs>
        <w:ind w:left="4320" w:hanging="360"/>
      </w:pPr>
      <w:rPr>
        <w:rFonts w:ascii="Arial" w:hAnsi="Arial" w:hint="default"/>
      </w:rPr>
    </w:lvl>
    <w:lvl w:ilvl="6" w:tplc="37E017E4" w:tentative="1">
      <w:start w:val="1"/>
      <w:numFmt w:val="bullet"/>
      <w:lvlText w:val="•"/>
      <w:lvlJc w:val="left"/>
      <w:pPr>
        <w:tabs>
          <w:tab w:val="num" w:pos="5040"/>
        </w:tabs>
        <w:ind w:left="5040" w:hanging="360"/>
      </w:pPr>
      <w:rPr>
        <w:rFonts w:ascii="Arial" w:hAnsi="Arial" w:hint="default"/>
      </w:rPr>
    </w:lvl>
    <w:lvl w:ilvl="7" w:tplc="DF68129E" w:tentative="1">
      <w:start w:val="1"/>
      <w:numFmt w:val="bullet"/>
      <w:lvlText w:val="•"/>
      <w:lvlJc w:val="left"/>
      <w:pPr>
        <w:tabs>
          <w:tab w:val="num" w:pos="5760"/>
        </w:tabs>
        <w:ind w:left="5760" w:hanging="360"/>
      </w:pPr>
      <w:rPr>
        <w:rFonts w:ascii="Arial" w:hAnsi="Arial" w:hint="default"/>
      </w:rPr>
    </w:lvl>
    <w:lvl w:ilvl="8" w:tplc="AE462EB8" w:tentative="1">
      <w:start w:val="1"/>
      <w:numFmt w:val="bullet"/>
      <w:lvlText w:val="•"/>
      <w:lvlJc w:val="left"/>
      <w:pPr>
        <w:tabs>
          <w:tab w:val="num" w:pos="6480"/>
        </w:tabs>
        <w:ind w:left="6480" w:hanging="360"/>
      </w:pPr>
      <w:rPr>
        <w:rFonts w:ascii="Arial" w:hAnsi="Arial" w:hint="default"/>
      </w:rPr>
    </w:lvl>
  </w:abstractNum>
  <w:abstractNum w:abstractNumId="15">
    <w:nsid w:val="58A74A2B"/>
    <w:multiLevelType w:val="hybridMultilevel"/>
    <w:tmpl w:val="D11E00BA"/>
    <w:lvl w:ilvl="0" w:tplc="04090001">
      <w:start w:val="1"/>
      <w:numFmt w:val="bullet"/>
      <w:lvlText w:val=""/>
      <w:lvlJc w:val="left"/>
      <w:pPr>
        <w:ind w:left="720" w:hanging="360"/>
      </w:pPr>
      <w:rPr>
        <w:rFonts w:ascii="Symbol" w:hAnsi="Symbol" w:hint="default"/>
      </w:rPr>
    </w:lvl>
    <w:lvl w:ilvl="1" w:tplc="1A2095D2">
      <w:numFmt w:val="bullet"/>
      <w:lvlText w:val="•"/>
      <w:lvlJc w:val="left"/>
      <w:pPr>
        <w:ind w:left="1665" w:hanging="585"/>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67310"/>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B7361D"/>
    <w:multiLevelType w:val="hybridMultilevel"/>
    <w:tmpl w:val="7226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82B68"/>
    <w:multiLevelType w:val="hybridMultilevel"/>
    <w:tmpl w:val="34E4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F5CF2"/>
    <w:multiLevelType w:val="hybridMultilevel"/>
    <w:tmpl w:val="DE086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761565"/>
    <w:multiLevelType w:val="hybridMultilevel"/>
    <w:tmpl w:val="7EFC15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8A6ECB"/>
    <w:multiLevelType w:val="hybridMultilevel"/>
    <w:tmpl w:val="975293EE"/>
    <w:lvl w:ilvl="0" w:tplc="B85662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6125B5"/>
    <w:multiLevelType w:val="hybridMultilevel"/>
    <w:tmpl w:val="7908C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36516"/>
    <w:multiLevelType w:val="multilevel"/>
    <w:tmpl w:val="6D445E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23"/>
  </w:num>
  <w:num w:numId="4">
    <w:abstractNumId w:val="8"/>
  </w:num>
  <w:num w:numId="5">
    <w:abstractNumId w:val="3"/>
  </w:num>
  <w:num w:numId="6">
    <w:abstractNumId w:val="7"/>
  </w:num>
  <w:num w:numId="7">
    <w:abstractNumId w:val="15"/>
  </w:num>
  <w:num w:numId="8">
    <w:abstractNumId w:val="18"/>
  </w:num>
  <w:num w:numId="9">
    <w:abstractNumId w:val="2"/>
  </w:num>
  <w:num w:numId="10">
    <w:abstractNumId w:val="14"/>
  </w:num>
  <w:num w:numId="11">
    <w:abstractNumId w:val="16"/>
  </w:num>
  <w:num w:numId="12">
    <w:abstractNumId w:val="11"/>
  </w:num>
  <w:num w:numId="13">
    <w:abstractNumId w:val="12"/>
  </w:num>
  <w:num w:numId="14">
    <w:abstractNumId w:val="4"/>
  </w:num>
  <w:num w:numId="15">
    <w:abstractNumId w:val="9"/>
  </w:num>
  <w:num w:numId="16">
    <w:abstractNumId w:val="20"/>
  </w:num>
  <w:num w:numId="17">
    <w:abstractNumId w:val="22"/>
  </w:num>
  <w:num w:numId="18">
    <w:abstractNumId w:val="13"/>
  </w:num>
  <w:num w:numId="19">
    <w:abstractNumId w:val="0"/>
  </w:num>
  <w:num w:numId="20">
    <w:abstractNumId w:val="5"/>
  </w:num>
  <w:num w:numId="21">
    <w:abstractNumId w:val="10"/>
  </w:num>
  <w:num w:numId="22">
    <w:abstractNumId w:val="6"/>
  </w:num>
  <w:num w:numId="23">
    <w:abstractNumId w:val="1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BE3FC6"/>
    <w:rsid w:val="00022FA4"/>
    <w:rsid w:val="00032B78"/>
    <w:rsid w:val="0004195A"/>
    <w:rsid w:val="000A1002"/>
    <w:rsid w:val="000A67C0"/>
    <w:rsid w:val="000C7D13"/>
    <w:rsid w:val="000D683D"/>
    <w:rsid w:val="000F067B"/>
    <w:rsid w:val="00110307"/>
    <w:rsid w:val="00114754"/>
    <w:rsid w:val="00136896"/>
    <w:rsid w:val="001421D5"/>
    <w:rsid w:val="00143B28"/>
    <w:rsid w:val="0014715E"/>
    <w:rsid w:val="001579DF"/>
    <w:rsid w:val="001B21A4"/>
    <w:rsid w:val="001D5459"/>
    <w:rsid w:val="001F1D40"/>
    <w:rsid w:val="0020194A"/>
    <w:rsid w:val="00206F81"/>
    <w:rsid w:val="002337AD"/>
    <w:rsid w:val="00261213"/>
    <w:rsid w:val="0027452F"/>
    <w:rsid w:val="002A6EF8"/>
    <w:rsid w:val="002B137B"/>
    <w:rsid w:val="002C4A62"/>
    <w:rsid w:val="0030182E"/>
    <w:rsid w:val="00305BA0"/>
    <w:rsid w:val="00307EEF"/>
    <w:rsid w:val="003311B3"/>
    <w:rsid w:val="00331A80"/>
    <w:rsid w:val="00345C19"/>
    <w:rsid w:val="00347805"/>
    <w:rsid w:val="00384860"/>
    <w:rsid w:val="00397F76"/>
    <w:rsid w:val="003A05B2"/>
    <w:rsid w:val="003C1017"/>
    <w:rsid w:val="00412EDD"/>
    <w:rsid w:val="004214C1"/>
    <w:rsid w:val="00436634"/>
    <w:rsid w:val="0044365E"/>
    <w:rsid w:val="00457E98"/>
    <w:rsid w:val="00462CF4"/>
    <w:rsid w:val="00472F8D"/>
    <w:rsid w:val="00484B6C"/>
    <w:rsid w:val="00484B77"/>
    <w:rsid w:val="0049123A"/>
    <w:rsid w:val="004969E9"/>
    <w:rsid w:val="004B0AF8"/>
    <w:rsid w:val="004B3BF2"/>
    <w:rsid w:val="004D508B"/>
    <w:rsid w:val="004F5DB6"/>
    <w:rsid w:val="00512697"/>
    <w:rsid w:val="00517053"/>
    <w:rsid w:val="00565AAE"/>
    <w:rsid w:val="0057764B"/>
    <w:rsid w:val="005B0EFF"/>
    <w:rsid w:val="005D7E65"/>
    <w:rsid w:val="005E21D6"/>
    <w:rsid w:val="005E3387"/>
    <w:rsid w:val="006068CD"/>
    <w:rsid w:val="00637062"/>
    <w:rsid w:val="00650356"/>
    <w:rsid w:val="0065433E"/>
    <w:rsid w:val="006813A5"/>
    <w:rsid w:val="00695F00"/>
    <w:rsid w:val="006970DA"/>
    <w:rsid w:val="006C1B89"/>
    <w:rsid w:val="006C5848"/>
    <w:rsid w:val="006E7619"/>
    <w:rsid w:val="006F02B4"/>
    <w:rsid w:val="00724271"/>
    <w:rsid w:val="0074086F"/>
    <w:rsid w:val="0074212B"/>
    <w:rsid w:val="00746DE2"/>
    <w:rsid w:val="00764F96"/>
    <w:rsid w:val="007843C4"/>
    <w:rsid w:val="00791101"/>
    <w:rsid w:val="00793FD2"/>
    <w:rsid w:val="007A793B"/>
    <w:rsid w:val="007C7CC4"/>
    <w:rsid w:val="007D5182"/>
    <w:rsid w:val="007F444B"/>
    <w:rsid w:val="00807282"/>
    <w:rsid w:val="008272FA"/>
    <w:rsid w:val="00830FA2"/>
    <w:rsid w:val="008346A7"/>
    <w:rsid w:val="00836380"/>
    <w:rsid w:val="00854A7A"/>
    <w:rsid w:val="00881F96"/>
    <w:rsid w:val="00891B49"/>
    <w:rsid w:val="00892EB7"/>
    <w:rsid w:val="008A4201"/>
    <w:rsid w:val="008B6418"/>
    <w:rsid w:val="008F023C"/>
    <w:rsid w:val="008F7AFA"/>
    <w:rsid w:val="008F7DF8"/>
    <w:rsid w:val="0090557B"/>
    <w:rsid w:val="00912295"/>
    <w:rsid w:val="00923FCA"/>
    <w:rsid w:val="00946870"/>
    <w:rsid w:val="009514C0"/>
    <w:rsid w:val="00961115"/>
    <w:rsid w:val="0096547B"/>
    <w:rsid w:val="00980E78"/>
    <w:rsid w:val="0099681E"/>
    <w:rsid w:val="009A3C15"/>
    <w:rsid w:val="009B629E"/>
    <w:rsid w:val="009C35B5"/>
    <w:rsid w:val="009D7978"/>
    <w:rsid w:val="009E77D8"/>
    <w:rsid w:val="009F3567"/>
    <w:rsid w:val="00A00144"/>
    <w:rsid w:val="00A902B8"/>
    <w:rsid w:val="00A9389B"/>
    <w:rsid w:val="00AA0E08"/>
    <w:rsid w:val="00AA5F04"/>
    <w:rsid w:val="00AB1C77"/>
    <w:rsid w:val="00AB54A2"/>
    <w:rsid w:val="00AD38ED"/>
    <w:rsid w:val="00AD7799"/>
    <w:rsid w:val="00AF7897"/>
    <w:rsid w:val="00B11B05"/>
    <w:rsid w:val="00B15BFA"/>
    <w:rsid w:val="00B37D87"/>
    <w:rsid w:val="00B4775B"/>
    <w:rsid w:val="00B50284"/>
    <w:rsid w:val="00B60F7D"/>
    <w:rsid w:val="00B6462B"/>
    <w:rsid w:val="00B76236"/>
    <w:rsid w:val="00B969F2"/>
    <w:rsid w:val="00BA0E98"/>
    <w:rsid w:val="00BA6507"/>
    <w:rsid w:val="00BC7C29"/>
    <w:rsid w:val="00BE219F"/>
    <w:rsid w:val="00BE3FC6"/>
    <w:rsid w:val="00BF0C04"/>
    <w:rsid w:val="00C0754E"/>
    <w:rsid w:val="00C470F9"/>
    <w:rsid w:val="00C54E69"/>
    <w:rsid w:val="00C5728C"/>
    <w:rsid w:val="00CB4BBA"/>
    <w:rsid w:val="00CC480E"/>
    <w:rsid w:val="00CD4584"/>
    <w:rsid w:val="00CF7217"/>
    <w:rsid w:val="00D338A8"/>
    <w:rsid w:val="00D425B9"/>
    <w:rsid w:val="00D42EF0"/>
    <w:rsid w:val="00D911B3"/>
    <w:rsid w:val="00DA36B6"/>
    <w:rsid w:val="00DA40BB"/>
    <w:rsid w:val="00DA66C2"/>
    <w:rsid w:val="00DA6A32"/>
    <w:rsid w:val="00DC1B08"/>
    <w:rsid w:val="00DD125A"/>
    <w:rsid w:val="00DD6653"/>
    <w:rsid w:val="00DF5599"/>
    <w:rsid w:val="00E37EB6"/>
    <w:rsid w:val="00E656D3"/>
    <w:rsid w:val="00E72AB2"/>
    <w:rsid w:val="00E811FA"/>
    <w:rsid w:val="00E82F17"/>
    <w:rsid w:val="00E855C1"/>
    <w:rsid w:val="00E90217"/>
    <w:rsid w:val="00E96BC6"/>
    <w:rsid w:val="00EC552E"/>
    <w:rsid w:val="00ED5CB1"/>
    <w:rsid w:val="00ED6DC5"/>
    <w:rsid w:val="00F07CB7"/>
    <w:rsid w:val="00F14CB8"/>
    <w:rsid w:val="00F1784A"/>
    <w:rsid w:val="00F17B00"/>
    <w:rsid w:val="00F3618A"/>
    <w:rsid w:val="00F4494F"/>
    <w:rsid w:val="00F4505D"/>
    <w:rsid w:val="00F6640E"/>
    <w:rsid w:val="00FE7FBB"/>
    <w:rsid w:val="00FF5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C6"/>
    <w:pPr>
      <w:ind w:left="720"/>
      <w:contextualSpacing/>
    </w:pPr>
  </w:style>
  <w:style w:type="table" w:styleId="TableGrid">
    <w:name w:val="Table Grid"/>
    <w:basedOn w:val="TableNormal"/>
    <w:uiPriority w:val="59"/>
    <w:rsid w:val="00BE3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182E"/>
    <w:pPr>
      <w:tabs>
        <w:tab w:val="center" w:pos="4680"/>
        <w:tab w:val="right" w:pos="9360"/>
      </w:tabs>
    </w:pPr>
  </w:style>
  <w:style w:type="character" w:customStyle="1" w:styleId="HeaderChar">
    <w:name w:val="Header Char"/>
    <w:basedOn w:val="DefaultParagraphFont"/>
    <w:link w:val="Header"/>
    <w:uiPriority w:val="99"/>
    <w:semiHidden/>
    <w:rsid w:val="0030182E"/>
  </w:style>
  <w:style w:type="paragraph" w:styleId="Footer">
    <w:name w:val="footer"/>
    <w:basedOn w:val="Normal"/>
    <w:link w:val="FooterChar"/>
    <w:uiPriority w:val="99"/>
    <w:unhideWhenUsed/>
    <w:rsid w:val="0030182E"/>
    <w:pPr>
      <w:tabs>
        <w:tab w:val="center" w:pos="4680"/>
        <w:tab w:val="right" w:pos="9360"/>
      </w:tabs>
    </w:pPr>
  </w:style>
  <w:style w:type="character" w:customStyle="1" w:styleId="FooterChar">
    <w:name w:val="Footer Char"/>
    <w:basedOn w:val="DefaultParagraphFont"/>
    <w:link w:val="Footer"/>
    <w:uiPriority w:val="99"/>
    <w:rsid w:val="0030182E"/>
  </w:style>
  <w:style w:type="paragraph" w:styleId="BalloonText">
    <w:name w:val="Balloon Text"/>
    <w:basedOn w:val="Normal"/>
    <w:link w:val="BalloonTextChar"/>
    <w:uiPriority w:val="99"/>
    <w:semiHidden/>
    <w:unhideWhenUsed/>
    <w:rsid w:val="0030182E"/>
    <w:rPr>
      <w:rFonts w:ascii="Tahoma" w:hAnsi="Tahoma" w:cs="Tahoma"/>
      <w:sz w:val="16"/>
      <w:szCs w:val="16"/>
    </w:rPr>
  </w:style>
  <w:style w:type="character" w:customStyle="1" w:styleId="BalloonTextChar">
    <w:name w:val="Balloon Text Char"/>
    <w:basedOn w:val="DefaultParagraphFont"/>
    <w:link w:val="BalloonText"/>
    <w:uiPriority w:val="99"/>
    <w:semiHidden/>
    <w:rsid w:val="0030182E"/>
    <w:rPr>
      <w:rFonts w:ascii="Tahoma" w:hAnsi="Tahoma" w:cs="Tahoma"/>
      <w:sz w:val="16"/>
      <w:szCs w:val="16"/>
    </w:rPr>
  </w:style>
  <w:style w:type="paragraph" w:styleId="NormalWeb">
    <w:name w:val="Normal (Web)"/>
    <w:basedOn w:val="Normal"/>
    <w:uiPriority w:val="99"/>
    <w:semiHidden/>
    <w:unhideWhenUsed/>
    <w:rsid w:val="003A05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05B2"/>
    <w:rPr>
      <w:b/>
      <w:bCs/>
    </w:rPr>
  </w:style>
  <w:style w:type="character" w:styleId="Hyperlink">
    <w:name w:val="Hyperlink"/>
    <w:basedOn w:val="DefaultParagraphFont"/>
    <w:uiPriority w:val="99"/>
    <w:unhideWhenUsed/>
    <w:rsid w:val="003A05B2"/>
    <w:rPr>
      <w:color w:val="0000FF"/>
      <w:u w:val="single"/>
    </w:rPr>
  </w:style>
  <w:style w:type="paragraph" w:styleId="List2">
    <w:name w:val="List 2"/>
    <w:basedOn w:val="Normal"/>
    <w:rsid w:val="00695F00"/>
    <w:pPr>
      <w:ind w:left="720" w:hanging="36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FF5837"/>
  </w:style>
  <w:style w:type="character" w:styleId="Emphasis">
    <w:name w:val="Emphasis"/>
    <w:basedOn w:val="DefaultParagraphFont"/>
    <w:uiPriority w:val="20"/>
    <w:qFormat/>
    <w:rsid w:val="00FF5837"/>
    <w:rPr>
      <w:i/>
      <w:iCs/>
    </w:rPr>
  </w:style>
  <w:style w:type="paragraph" w:styleId="PlainText">
    <w:name w:val="Plain Text"/>
    <w:basedOn w:val="Normal"/>
    <w:link w:val="PlainTextChar"/>
    <w:unhideWhenUsed/>
    <w:rsid w:val="00B969F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969F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612640645">
      <w:bodyDiv w:val="1"/>
      <w:marLeft w:val="0"/>
      <w:marRight w:val="0"/>
      <w:marTop w:val="0"/>
      <w:marBottom w:val="0"/>
      <w:divBdr>
        <w:top w:val="none" w:sz="0" w:space="0" w:color="auto"/>
        <w:left w:val="none" w:sz="0" w:space="0" w:color="auto"/>
        <w:bottom w:val="none" w:sz="0" w:space="0" w:color="auto"/>
        <w:right w:val="none" w:sz="0" w:space="0" w:color="auto"/>
      </w:divBdr>
    </w:div>
    <w:div w:id="805203487">
      <w:bodyDiv w:val="1"/>
      <w:marLeft w:val="0"/>
      <w:marRight w:val="0"/>
      <w:marTop w:val="0"/>
      <w:marBottom w:val="0"/>
      <w:divBdr>
        <w:top w:val="none" w:sz="0" w:space="0" w:color="auto"/>
        <w:left w:val="none" w:sz="0" w:space="0" w:color="auto"/>
        <w:bottom w:val="none" w:sz="0" w:space="0" w:color="auto"/>
        <w:right w:val="none" w:sz="0" w:space="0" w:color="auto"/>
      </w:divBdr>
    </w:div>
    <w:div w:id="1035082596">
      <w:bodyDiv w:val="1"/>
      <w:marLeft w:val="0"/>
      <w:marRight w:val="0"/>
      <w:marTop w:val="0"/>
      <w:marBottom w:val="0"/>
      <w:divBdr>
        <w:top w:val="none" w:sz="0" w:space="0" w:color="auto"/>
        <w:left w:val="none" w:sz="0" w:space="0" w:color="auto"/>
        <w:bottom w:val="none" w:sz="0" w:space="0" w:color="auto"/>
        <w:right w:val="none" w:sz="0" w:space="0" w:color="auto"/>
      </w:divBdr>
    </w:div>
    <w:div w:id="1334137973">
      <w:bodyDiv w:val="1"/>
      <w:marLeft w:val="0"/>
      <w:marRight w:val="0"/>
      <w:marTop w:val="0"/>
      <w:marBottom w:val="0"/>
      <w:divBdr>
        <w:top w:val="none" w:sz="0" w:space="0" w:color="auto"/>
        <w:left w:val="none" w:sz="0" w:space="0" w:color="auto"/>
        <w:bottom w:val="none" w:sz="0" w:space="0" w:color="auto"/>
        <w:right w:val="none" w:sz="0" w:space="0" w:color="auto"/>
      </w:divBdr>
    </w:div>
    <w:div w:id="19355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c.org" TargetMode="External"/><Relationship Id="rId13" Type="http://schemas.openxmlformats.org/officeDocument/2006/relationships/hyperlink" Target="https://www.apple.com/quicktime/" TargetMode="External"/><Relationship Id="rId18" Type="http://schemas.openxmlformats.org/officeDocument/2006/relationships/hyperlink" Target="https://www.wesleyseminary.edu/community-life/academic-and-access-support/writing-cen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loyer@wesleyseminary.edu" TargetMode="External"/><Relationship Id="rId12" Type="http://schemas.openxmlformats.org/officeDocument/2006/relationships/hyperlink" Target="http://www.videolan.org/vlc/download-macosx.html" TargetMode="External"/><Relationship Id="rId17" Type="http://schemas.openxmlformats.org/officeDocument/2006/relationships/hyperlink" Target="http://wesleyseminary.libguides.com/content.php?pid=137050&amp;sid=2514395" TargetMode="External"/><Relationship Id="rId2" Type="http://schemas.openxmlformats.org/officeDocument/2006/relationships/styles" Target="styles.xml"/><Relationship Id="rId16" Type="http://schemas.openxmlformats.org/officeDocument/2006/relationships/hyperlink" Target="https://www.wesleyseminary.edu/en-us/library/generalinformation.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ves.umc.org/interior_judicial.asp?mid=263" TargetMode="External"/><Relationship Id="rId5" Type="http://schemas.openxmlformats.org/officeDocument/2006/relationships/footnotes" Target="footnotes.xml"/><Relationship Id="rId15" Type="http://schemas.openxmlformats.org/officeDocument/2006/relationships/hyperlink" Target="mailto:support@solutionworx.com" TargetMode="External"/><Relationship Id="rId10" Type="http://schemas.openxmlformats.org/officeDocument/2006/relationships/hyperlink" Target="http://www.gcf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bhem.org" TargetMode="External"/><Relationship Id="rId14" Type="http://schemas.openxmlformats.org/officeDocument/2006/relationships/hyperlink" Target="mailto:edtech@wesleyseminary.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bcollins</dc:creator>
  <cp:lastModifiedBy>jkim95153</cp:lastModifiedBy>
  <cp:revision>2</cp:revision>
  <cp:lastPrinted>2016-04-12T14:21:00Z</cp:lastPrinted>
  <dcterms:created xsi:type="dcterms:W3CDTF">2016-05-16T17:45:00Z</dcterms:created>
  <dcterms:modified xsi:type="dcterms:W3CDTF">2016-05-16T17:45:00Z</dcterms:modified>
</cp:coreProperties>
</file>